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B57" w:rsidRDefault="00A54BF4">
      <w:pPr>
        <w:pStyle w:val="a3"/>
        <w:rPr>
          <w:sz w:val="20"/>
        </w:rPr>
      </w:pPr>
      <w:r w:rsidRPr="00A54BF4">
        <w:pict>
          <v:group id="_x0000_s1077" style="position:absolute;margin-left:575.55pt;margin-top:0;width:19.45pt;height:841.8pt;z-index:251659264;mso-position-horizontal-relative:page;mso-position-vertical-relative:page" coordorigin="11511" coordsize="389,16836">
            <v:rect id="_x0000_s1082" style="position:absolute;left:11519;top:15908;width:381;height:915" fillcolor="#4aacc5" stroked="f"/>
            <v:line id="_x0000_s1081" style="position:absolute" from="11511,16823" to="11900,16823" strokecolor="#30849b"/>
            <v:line id="_x0000_s1080" style="position:absolute" from="11511,15908" to="11900,15908" strokecolor="#30849b"/>
            <v:rect id="_x0000_s1079" style="position:absolute;left:11519;top:77;width:381;height:1013" fillcolor="#4aacc5" stroked="f"/>
            <v:shape id="_x0000_s1078" style="position:absolute;left:11511;width:389;height:16836" coordorigin="11511" coordsize="389,16836" o:spt="100" adj="0,,0" path="m11511,1090r389,m11511,77r389,m11519,r,16836e" filled="f" strokecolor="#30849b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Pr="00A54BF4">
        <w:pict>
          <v:group id="_x0000_s1067" style="position:absolute;margin-left:0;margin-top:0;width:569.15pt;height:841.8pt;z-index:-252162048;mso-position-horizontal-relative:page;mso-position-vertical-relative:page" coordsize="11383,16836">
            <v:rect id="_x0000_s1076" style="position:absolute;left:719;top:15908;width:10656;height:915" fillcolor="#4aacc5" stroked="f"/>
            <v:shape id="_x0000_s1075" style="position:absolute;left:711;top:15908;width:10672;height:915" coordorigin="711,15908" coordsize="10672,915" o:spt="100" adj="0,,0" path="m711,16823r10672,m711,15908r10672,e" filled="f" strokecolor="#30849b">
              <v:stroke joinstyle="round"/>
              <v:formulas/>
              <v:path arrowok="t" o:connecttype="segments"/>
            </v:shape>
            <v:rect id="_x0000_s1074" style="position:absolute;left:719;top:77;width:10656;height:1013" fillcolor="#4aacc5" stroked="f"/>
            <v:line id="_x0000_s1073" style="position:absolute" from="711,1090" to="11383,1090" strokecolor="#30849b"/>
            <v:rect id="_x0000_s1072" style="position:absolute;top:77;width:575;height:1013" fillcolor="#4aacc5" stroked="f"/>
            <v:shape id="_x0000_s1071" style="position:absolute;top:70;width:11383;height:16766" coordorigin=",70" coordsize="11383,16766" o:spt="100" adj="0,,0" path="m,1090r583,m,77r11383,m719,70r,16766e" filled="f" strokecolor="#30849b">
              <v:stroke joinstyle="round"/>
              <v:formulas/>
              <v:path arrowok="t" o:connecttype="segments"/>
            </v:shape>
            <v:rect id="_x0000_s1070" style="position:absolute;top:15908;width:575;height:915" fillcolor="#4aacc5" stroked="f"/>
            <v:line id="_x0000_s1069" style="position:absolute" from="0,16823" to="583,16823" strokecolor="#30849b"/>
            <v:shape id="_x0000_s1068" style="position:absolute;width:11375;height:16836" coordsize="11375,16836" o:spt="100" adj="0,,0" path="m,15908r583,m575,70r,16766m11375,r,16836e" filled="f" strokecolor="#30849b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400B57" w:rsidRDefault="00400B57">
      <w:pPr>
        <w:pStyle w:val="a3"/>
        <w:rPr>
          <w:sz w:val="20"/>
        </w:rPr>
      </w:pPr>
    </w:p>
    <w:p w:rsidR="00400B57" w:rsidRDefault="00400B57">
      <w:pPr>
        <w:pStyle w:val="a3"/>
        <w:rPr>
          <w:sz w:val="20"/>
        </w:rPr>
      </w:pPr>
    </w:p>
    <w:p w:rsidR="00400B57" w:rsidRDefault="00400B57">
      <w:pPr>
        <w:pStyle w:val="a3"/>
        <w:rPr>
          <w:sz w:val="20"/>
        </w:rPr>
      </w:pPr>
    </w:p>
    <w:p w:rsidR="00400B57" w:rsidRDefault="00400B57">
      <w:pPr>
        <w:pStyle w:val="a3"/>
        <w:spacing w:before="11"/>
        <w:rPr>
          <w:sz w:val="22"/>
        </w:rPr>
      </w:pPr>
    </w:p>
    <w:p w:rsidR="00400B57" w:rsidRDefault="006F2917">
      <w:pPr>
        <w:pStyle w:val="a3"/>
        <w:spacing w:line="276" w:lineRule="auto"/>
        <w:ind w:left="7163" w:right="153" w:firstLine="884"/>
        <w:jc w:val="right"/>
      </w:pPr>
      <w:r>
        <w:rPr>
          <w:spacing w:val="-1"/>
        </w:rPr>
        <w:t xml:space="preserve">Приложение </w:t>
      </w:r>
      <w:r>
        <w:t>к Рабочей</w:t>
      </w:r>
      <w:r>
        <w:rPr>
          <w:spacing w:val="-14"/>
        </w:rPr>
        <w:t xml:space="preserve"> </w:t>
      </w:r>
      <w:r>
        <w:t>программе</w:t>
      </w:r>
    </w:p>
    <w:p w:rsidR="00400B57" w:rsidRDefault="006F2917">
      <w:pPr>
        <w:pStyle w:val="a3"/>
        <w:spacing w:line="273" w:lineRule="exact"/>
        <w:ind w:right="155"/>
        <w:jc w:val="right"/>
      </w:pPr>
      <w:r>
        <w:t>по предмету</w:t>
      </w:r>
      <w:r>
        <w:rPr>
          <w:spacing w:val="-6"/>
        </w:rPr>
        <w:t xml:space="preserve"> </w:t>
      </w:r>
      <w:r>
        <w:t>«ОДНКНР»</w:t>
      </w:r>
    </w:p>
    <w:p w:rsidR="00400B57" w:rsidRDefault="00400B57">
      <w:pPr>
        <w:pStyle w:val="a3"/>
        <w:rPr>
          <w:sz w:val="26"/>
        </w:rPr>
      </w:pPr>
    </w:p>
    <w:p w:rsidR="00400B57" w:rsidRDefault="00400B57">
      <w:pPr>
        <w:pStyle w:val="a3"/>
        <w:rPr>
          <w:sz w:val="26"/>
        </w:rPr>
      </w:pPr>
    </w:p>
    <w:p w:rsidR="006826D9" w:rsidRDefault="006826D9" w:rsidP="006826D9">
      <w:pPr>
        <w:ind w:left="756" w:right="1028"/>
        <w:jc w:val="center"/>
        <w:rPr>
          <w:b/>
          <w:sz w:val="71"/>
        </w:rPr>
      </w:pPr>
    </w:p>
    <w:p w:rsidR="006826D9" w:rsidRDefault="006826D9" w:rsidP="006826D9">
      <w:pPr>
        <w:ind w:left="756" w:right="1028"/>
        <w:jc w:val="center"/>
        <w:rPr>
          <w:b/>
          <w:sz w:val="71"/>
        </w:rPr>
      </w:pPr>
    </w:p>
    <w:p w:rsidR="006826D9" w:rsidRDefault="006826D9" w:rsidP="006826D9">
      <w:pPr>
        <w:ind w:left="756" w:right="1028"/>
        <w:jc w:val="center"/>
        <w:rPr>
          <w:b/>
          <w:sz w:val="71"/>
        </w:rPr>
      </w:pPr>
    </w:p>
    <w:p w:rsidR="006826D9" w:rsidRPr="006826D9" w:rsidRDefault="006826D9" w:rsidP="006826D9">
      <w:pPr>
        <w:ind w:left="756" w:right="1028"/>
        <w:jc w:val="center"/>
        <w:rPr>
          <w:b/>
          <w:sz w:val="52"/>
          <w:szCs w:val="52"/>
        </w:rPr>
      </w:pPr>
    </w:p>
    <w:p w:rsidR="006826D9" w:rsidRPr="006826D9" w:rsidRDefault="006826D9" w:rsidP="006826D9">
      <w:pPr>
        <w:ind w:left="756" w:right="1028"/>
        <w:jc w:val="center"/>
        <w:rPr>
          <w:b/>
          <w:sz w:val="52"/>
          <w:szCs w:val="52"/>
        </w:rPr>
      </w:pPr>
      <w:r w:rsidRPr="006826D9">
        <w:rPr>
          <w:b/>
          <w:sz w:val="52"/>
          <w:szCs w:val="52"/>
        </w:rPr>
        <w:t>Контрольно-оценочные</w:t>
      </w:r>
    </w:p>
    <w:p w:rsidR="006826D9" w:rsidRPr="006826D9" w:rsidRDefault="006826D9" w:rsidP="006826D9">
      <w:pPr>
        <w:pStyle w:val="Heading1"/>
        <w:spacing w:before="130" w:line="276" w:lineRule="auto"/>
        <w:ind w:left="2621" w:right="2905" w:firstLine="3"/>
        <w:rPr>
          <w:sz w:val="52"/>
          <w:szCs w:val="52"/>
        </w:rPr>
      </w:pPr>
      <w:r w:rsidRPr="006826D9">
        <w:rPr>
          <w:sz w:val="52"/>
          <w:szCs w:val="52"/>
        </w:rPr>
        <w:t>материалы по</w:t>
      </w:r>
      <w:r w:rsidRPr="006826D9">
        <w:rPr>
          <w:spacing w:val="-14"/>
          <w:sz w:val="52"/>
          <w:szCs w:val="52"/>
        </w:rPr>
        <w:t xml:space="preserve"> </w:t>
      </w:r>
      <w:r w:rsidRPr="006826D9">
        <w:rPr>
          <w:sz w:val="52"/>
          <w:szCs w:val="52"/>
        </w:rPr>
        <w:t>предмету</w:t>
      </w:r>
    </w:p>
    <w:p w:rsidR="006826D9" w:rsidRPr="006826D9" w:rsidRDefault="006826D9" w:rsidP="006826D9">
      <w:pPr>
        <w:spacing w:before="1" w:line="276" w:lineRule="auto"/>
        <w:ind w:left="625" w:right="910" w:firstLine="6"/>
        <w:jc w:val="center"/>
        <w:rPr>
          <w:b/>
          <w:sz w:val="52"/>
          <w:szCs w:val="52"/>
        </w:rPr>
      </w:pPr>
      <w:r w:rsidRPr="006826D9">
        <w:rPr>
          <w:b/>
          <w:sz w:val="52"/>
          <w:szCs w:val="52"/>
        </w:rPr>
        <w:t>«Основы духовно- нравственной</w:t>
      </w:r>
      <w:r w:rsidRPr="006826D9">
        <w:rPr>
          <w:b/>
          <w:spacing w:val="-17"/>
          <w:sz w:val="52"/>
          <w:szCs w:val="52"/>
        </w:rPr>
        <w:t xml:space="preserve"> </w:t>
      </w:r>
      <w:r w:rsidRPr="006826D9">
        <w:rPr>
          <w:b/>
          <w:sz w:val="52"/>
          <w:szCs w:val="52"/>
        </w:rPr>
        <w:t>культуры народов</w:t>
      </w:r>
      <w:r w:rsidRPr="006826D9">
        <w:rPr>
          <w:b/>
          <w:spacing w:val="-2"/>
          <w:sz w:val="52"/>
          <w:szCs w:val="52"/>
        </w:rPr>
        <w:t xml:space="preserve"> </w:t>
      </w:r>
      <w:r w:rsidRPr="006826D9">
        <w:rPr>
          <w:b/>
          <w:sz w:val="52"/>
          <w:szCs w:val="52"/>
        </w:rPr>
        <w:t>России»</w:t>
      </w:r>
    </w:p>
    <w:p w:rsidR="006826D9" w:rsidRDefault="006826D9" w:rsidP="006826D9">
      <w:pPr>
        <w:jc w:val="center"/>
        <w:rPr>
          <w:sz w:val="52"/>
          <w:szCs w:val="52"/>
        </w:rPr>
      </w:pPr>
      <w:r w:rsidRPr="006826D9">
        <w:rPr>
          <w:b/>
          <w:sz w:val="52"/>
          <w:szCs w:val="52"/>
        </w:rPr>
        <w:t>5 класс</w:t>
      </w:r>
    </w:p>
    <w:p w:rsidR="006826D9" w:rsidRPr="006826D9" w:rsidRDefault="006826D9" w:rsidP="006826D9">
      <w:pPr>
        <w:rPr>
          <w:sz w:val="52"/>
          <w:szCs w:val="52"/>
        </w:rPr>
      </w:pPr>
    </w:p>
    <w:p w:rsidR="006826D9" w:rsidRPr="006826D9" w:rsidRDefault="006826D9" w:rsidP="006826D9">
      <w:pPr>
        <w:rPr>
          <w:sz w:val="52"/>
          <w:szCs w:val="52"/>
        </w:rPr>
      </w:pPr>
    </w:p>
    <w:p w:rsidR="006826D9" w:rsidRDefault="006826D9" w:rsidP="006826D9">
      <w:pPr>
        <w:rPr>
          <w:sz w:val="52"/>
          <w:szCs w:val="52"/>
        </w:rPr>
      </w:pPr>
    </w:p>
    <w:p w:rsidR="006826D9" w:rsidRDefault="006826D9" w:rsidP="006826D9">
      <w:pPr>
        <w:jc w:val="center"/>
        <w:rPr>
          <w:sz w:val="52"/>
          <w:szCs w:val="52"/>
        </w:rPr>
      </w:pPr>
    </w:p>
    <w:p w:rsidR="006826D9" w:rsidRDefault="006826D9" w:rsidP="006826D9">
      <w:pPr>
        <w:rPr>
          <w:sz w:val="52"/>
          <w:szCs w:val="52"/>
        </w:rPr>
      </w:pPr>
    </w:p>
    <w:p w:rsidR="00400B57" w:rsidRPr="006826D9" w:rsidRDefault="00400B57" w:rsidP="006826D9">
      <w:pPr>
        <w:rPr>
          <w:sz w:val="52"/>
          <w:szCs w:val="52"/>
        </w:rPr>
        <w:sectPr w:rsidR="00400B57" w:rsidRPr="006826D9">
          <w:type w:val="continuous"/>
          <w:pgSz w:w="11900" w:h="16840"/>
          <w:pgMar w:top="0" w:right="720" w:bottom="0" w:left="1680" w:header="720" w:footer="720" w:gutter="0"/>
          <w:cols w:space="720"/>
        </w:sectPr>
      </w:pPr>
    </w:p>
    <w:p w:rsidR="006826D9" w:rsidRPr="006826D9" w:rsidRDefault="006826D9" w:rsidP="006826D9">
      <w:pPr>
        <w:pStyle w:val="a3"/>
        <w:spacing w:line="276" w:lineRule="auto"/>
        <w:ind w:right="153"/>
      </w:pPr>
    </w:p>
    <w:p w:rsidR="00400B57" w:rsidRDefault="006F2917">
      <w:pPr>
        <w:pStyle w:val="Heading2"/>
        <w:spacing w:before="72"/>
        <w:ind w:left="1557" w:right="1310" w:firstLine="260"/>
      </w:pPr>
      <w:r>
        <w:rPr>
          <w:color w:val="0D0D0D"/>
        </w:rPr>
        <w:t>Контрольно - оценочные материалы по курсу ОДНКНР (образовательная программа основного общего образования)</w:t>
      </w:r>
    </w:p>
    <w:p w:rsidR="00400B57" w:rsidRDefault="006F2917">
      <w:pPr>
        <w:ind w:left="220" w:right="1310"/>
        <w:rPr>
          <w:sz w:val="24"/>
        </w:rPr>
      </w:pPr>
      <w:r>
        <w:rPr>
          <w:b/>
          <w:color w:val="0D0D0D"/>
          <w:sz w:val="24"/>
        </w:rPr>
        <w:t xml:space="preserve">Назначение контрольно - оценочных материалов: </w:t>
      </w:r>
      <w:r>
        <w:rPr>
          <w:color w:val="0D0D0D"/>
          <w:sz w:val="24"/>
        </w:rPr>
        <w:t xml:space="preserve">оценить уровень общеобразовательной подготовки обучающихся по ОДНКНР в 5 классе основного уровня обучения в целях итоговой аттестации выпускников, </w:t>
      </w:r>
      <w:r>
        <w:rPr>
          <w:b/>
          <w:color w:val="0D0D0D"/>
          <w:sz w:val="24"/>
        </w:rPr>
        <w:t xml:space="preserve">Документы, определяющие содержание контрольно-оценочных материалов </w:t>
      </w:r>
      <w:r>
        <w:rPr>
          <w:color w:val="0D0D0D"/>
          <w:sz w:val="24"/>
        </w:rPr>
        <w:t>Содержание контрольно-измерительных материалов определяется на основе Федерального государственного образовательного стандарта</w:t>
      </w:r>
    </w:p>
    <w:p w:rsidR="00400B57" w:rsidRDefault="006F2917">
      <w:pPr>
        <w:pStyle w:val="a3"/>
        <w:ind w:left="280"/>
      </w:pPr>
      <w:r>
        <w:rPr>
          <w:color w:val="0D0D0D"/>
        </w:rPr>
        <w:t>основного общего образования</w:t>
      </w:r>
    </w:p>
    <w:p w:rsidR="00400B57" w:rsidRDefault="006F2917">
      <w:pPr>
        <w:pStyle w:val="a3"/>
        <w:ind w:left="220"/>
      </w:pPr>
      <w:r>
        <w:rPr>
          <w:color w:val="0D0D0D"/>
        </w:rPr>
        <w:t>(Приказ Министерства образования и науки РФ №1897 от 29 декабря 2010 года),</w:t>
      </w:r>
    </w:p>
    <w:p w:rsidR="00400B57" w:rsidRDefault="006F2917">
      <w:pPr>
        <w:pStyle w:val="a3"/>
        <w:ind w:left="220" w:right="2819"/>
      </w:pPr>
      <w:r>
        <w:rPr>
          <w:color w:val="0D0D0D"/>
        </w:rPr>
        <w:t>Федеральным государственным образовательным стандартом среднего общего образования, утвержденным приказом Министерства образования и науки РФ от 17. 05. 2012 года № 413</w:t>
      </w:r>
    </w:p>
    <w:p w:rsidR="00400B57" w:rsidRDefault="006F2917">
      <w:pPr>
        <w:pStyle w:val="a3"/>
        <w:spacing w:line="261" w:lineRule="auto"/>
        <w:ind w:left="220" w:right="1195"/>
      </w:pPr>
      <w:proofErr w:type="gramStart"/>
      <w:r>
        <w:rPr>
          <w:color w:val="0D0D0D"/>
        </w:rPr>
        <w:t>Приказом Министерства образования и науки РФ от 30. 08. 2013 года № 1015 примерной основной образовательной программы основного общего образования (одобрена решением федерального учебно-методического объединения</w:t>
      </w:r>
      <w:proofErr w:type="gramEnd"/>
    </w:p>
    <w:p w:rsidR="00400B57" w:rsidRDefault="006F2917">
      <w:pPr>
        <w:pStyle w:val="a3"/>
        <w:spacing w:before="11" w:line="276" w:lineRule="auto"/>
        <w:ind w:left="220" w:right="2841"/>
      </w:pPr>
      <w:r>
        <w:rPr>
          <w:color w:val="0D0D0D"/>
        </w:rPr>
        <w:t>по общему образованию: протокол от 8 апреля 2015 года № 1/15), программы комплексного учебного курса</w:t>
      </w:r>
    </w:p>
    <w:p w:rsidR="00400B57" w:rsidRDefault="006F2917">
      <w:pPr>
        <w:pStyle w:val="a3"/>
        <w:ind w:left="280" w:right="3412" w:hanging="60"/>
      </w:pPr>
      <w:r>
        <w:rPr>
          <w:color w:val="0D0D0D"/>
        </w:rPr>
        <w:t>«Основы духовно-нравственной культуры народов России», авторы</w:t>
      </w:r>
      <w:r>
        <w:rPr>
          <w:b/>
          <w:color w:val="0D0D0D"/>
        </w:rPr>
        <w:t xml:space="preserve">: </w:t>
      </w:r>
      <w:r>
        <w:rPr>
          <w:color w:val="0D0D0D"/>
        </w:rPr>
        <w:t>Н. Ф. Виноградова, В. И. Власенко, А. В. Поляков</w:t>
      </w:r>
    </w:p>
    <w:p w:rsidR="00400B57" w:rsidRDefault="006F2917">
      <w:pPr>
        <w:pStyle w:val="a3"/>
        <w:ind w:left="220" w:right="1310"/>
      </w:pPr>
      <w:r>
        <w:rPr>
          <w:color w:val="0D0D0D"/>
        </w:rPr>
        <w:t xml:space="preserve">Примерная основная образовательная программа образовательного учреждения: основная школа. — М.: </w:t>
      </w:r>
      <w:proofErr w:type="spellStart"/>
      <w:r>
        <w:rPr>
          <w:color w:val="0D0D0D"/>
        </w:rPr>
        <w:t>Вентана</w:t>
      </w:r>
      <w:proofErr w:type="spellEnd"/>
      <w:r>
        <w:rPr>
          <w:color w:val="0D0D0D"/>
        </w:rPr>
        <w:t xml:space="preserve"> - Граф, 2013 год</w:t>
      </w:r>
    </w:p>
    <w:p w:rsidR="00400B57" w:rsidRDefault="006F2917">
      <w:pPr>
        <w:pStyle w:val="Heading2"/>
        <w:spacing w:before="1"/>
      </w:pPr>
      <w:r>
        <w:rPr>
          <w:color w:val="0D0D0D"/>
        </w:rPr>
        <w:t xml:space="preserve">Существует рекомендация </w:t>
      </w:r>
      <w:proofErr w:type="spellStart"/>
      <w:r>
        <w:rPr>
          <w:color w:val="0D0D0D"/>
        </w:rPr>
        <w:t>Минобрнауки</w:t>
      </w:r>
      <w:proofErr w:type="spellEnd"/>
      <w:r>
        <w:rPr>
          <w:color w:val="0D0D0D"/>
        </w:rPr>
        <w:t xml:space="preserve"> о </w:t>
      </w:r>
      <w:proofErr w:type="spellStart"/>
      <w:r>
        <w:rPr>
          <w:color w:val="0D0D0D"/>
        </w:rPr>
        <w:t>безотметочном</w:t>
      </w:r>
      <w:proofErr w:type="spellEnd"/>
      <w:r>
        <w:rPr>
          <w:color w:val="0D0D0D"/>
        </w:rPr>
        <w:t xml:space="preserve"> оценивании итогов прохождения учащимися курсов ОРКСЭ и ОДНКНР.</w:t>
      </w:r>
    </w:p>
    <w:p w:rsidR="00400B57" w:rsidRDefault="006F2917">
      <w:pPr>
        <w:pStyle w:val="a3"/>
        <w:ind w:left="220" w:right="970"/>
      </w:pPr>
      <w:r>
        <w:rPr>
          <w:b/>
          <w:color w:val="0D0D0D"/>
        </w:rPr>
        <w:t xml:space="preserve">Цель итоговой работы: </w:t>
      </w:r>
      <w:r>
        <w:rPr>
          <w:color w:val="0D0D0D"/>
        </w:rPr>
        <w:t>оценить уровень подготовки учащихся по курсу ОДНКНР через оценку их представлений о базовых понятиях курса,</w:t>
      </w:r>
    </w:p>
    <w:p w:rsidR="00400B57" w:rsidRDefault="006F2917">
      <w:pPr>
        <w:ind w:left="220"/>
        <w:rPr>
          <w:b/>
          <w:sz w:val="24"/>
        </w:rPr>
      </w:pPr>
      <w:r>
        <w:rPr>
          <w:color w:val="0D0D0D"/>
          <w:sz w:val="24"/>
        </w:rPr>
        <w:t xml:space="preserve">способности применять </w:t>
      </w:r>
      <w:r>
        <w:rPr>
          <w:b/>
          <w:color w:val="0D0D0D"/>
          <w:sz w:val="24"/>
        </w:rPr>
        <w:t xml:space="preserve">полученные ими знания и умения </w:t>
      </w:r>
      <w:proofErr w:type="gramStart"/>
      <w:r>
        <w:rPr>
          <w:b/>
          <w:color w:val="0D0D0D"/>
          <w:sz w:val="24"/>
        </w:rPr>
        <w:t>в</w:t>
      </w:r>
      <w:proofErr w:type="gramEnd"/>
    </w:p>
    <w:p w:rsidR="00400B57" w:rsidRDefault="006F2917">
      <w:pPr>
        <w:pStyle w:val="Heading2"/>
        <w:spacing w:before="1"/>
        <w:ind w:left="280" w:hanging="60"/>
      </w:pPr>
      <w:r>
        <w:rPr>
          <w:color w:val="0D0D0D"/>
        </w:rPr>
        <w:t>практической деятельности, через решение познавательных и практических задач Работа</w:t>
      </w:r>
      <w:r>
        <w:rPr>
          <w:color w:val="0D0D0D"/>
          <w:spacing w:val="59"/>
        </w:rPr>
        <w:t xml:space="preserve"> </w:t>
      </w:r>
      <w:r>
        <w:rPr>
          <w:color w:val="0D0D0D"/>
        </w:rPr>
        <w:t>учитывает:</w:t>
      </w:r>
    </w:p>
    <w:p w:rsidR="00400B57" w:rsidRDefault="006F2917">
      <w:pPr>
        <w:spacing w:line="274" w:lineRule="exact"/>
        <w:ind w:left="220"/>
        <w:rPr>
          <w:b/>
          <w:sz w:val="24"/>
        </w:rPr>
      </w:pPr>
      <w:r>
        <w:rPr>
          <w:color w:val="0D0D0D"/>
          <w:spacing w:val="-60"/>
          <w:sz w:val="24"/>
          <w:u w:val="thick" w:color="0D0D0D"/>
        </w:rPr>
        <w:t xml:space="preserve"> </w:t>
      </w:r>
      <w:r>
        <w:rPr>
          <w:b/>
          <w:color w:val="0D0D0D"/>
          <w:sz w:val="24"/>
          <w:u w:val="thick" w:color="0D0D0D"/>
        </w:rPr>
        <w:t>Личностные УУД:</w:t>
      </w:r>
      <w:r>
        <w:rPr>
          <w:b/>
          <w:color w:val="0D0D0D"/>
          <w:spacing w:val="-2"/>
          <w:sz w:val="24"/>
          <w:u w:val="thick" w:color="0D0D0D"/>
        </w:rPr>
        <w:t xml:space="preserve"> </w:t>
      </w:r>
    </w:p>
    <w:p w:rsidR="00400B57" w:rsidRDefault="006F2917">
      <w:pPr>
        <w:pStyle w:val="a3"/>
        <w:tabs>
          <w:tab w:val="left" w:pos="4447"/>
        </w:tabs>
        <w:ind w:left="220" w:right="429"/>
      </w:pPr>
      <w:r>
        <w:rPr>
          <w:color w:val="0D0D0D"/>
        </w:rPr>
        <w:t>Осознавать ценность учебной деятельности, развивать свой внутренний мир и кругозор, образное мышление,</w:t>
      </w:r>
      <w:r>
        <w:rPr>
          <w:color w:val="0D0D0D"/>
          <w:spacing w:val="-7"/>
        </w:rPr>
        <w:t xml:space="preserve"> </w:t>
      </w:r>
      <w:r>
        <w:rPr>
          <w:color w:val="0D0D0D"/>
        </w:rPr>
        <w:t>учебные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навыки,</w:t>
      </w:r>
      <w:r>
        <w:rPr>
          <w:color w:val="0D0D0D"/>
        </w:rPr>
        <w:tab/>
        <w:t>обогащение словарного</w:t>
      </w:r>
      <w:r>
        <w:rPr>
          <w:color w:val="0D0D0D"/>
          <w:spacing w:val="-4"/>
        </w:rPr>
        <w:t xml:space="preserve"> </w:t>
      </w:r>
      <w:r>
        <w:rPr>
          <w:color w:val="0D0D0D"/>
        </w:rPr>
        <w:t>запаса,</w:t>
      </w:r>
    </w:p>
    <w:p w:rsidR="00400B57" w:rsidRDefault="006F2917">
      <w:pPr>
        <w:pStyle w:val="a3"/>
        <w:ind w:left="220" w:firstLine="120"/>
      </w:pPr>
      <w:r>
        <w:rPr>
          <w:color w:val="0D0D0D"/>
        </w:rPr>
        <w:t>овладение культурой восприятия художественных текстов и произведений искусства, информационных источников.</w:t>
      </w:r>
    </w:p>
    <w:p w:rsidR="00400B57" w:rsidRDefault="006F2917">
      <w:pPr>
        <w:pStyle w:val="a3"/>
        <w:ind w:left="220" w:right="1310" w:firstLine="60"/>
      </w:pPr>
      <w:r>
        <w:rPr>
          <w:color w:val="0D0D0D"/>
        </w:rPr>
        <w:t>Оценивать различные ситуации с позиций «нравственно», «безнравственно», делать сознательный выбор в пользу нравственных ценностей.</w:t>
      </w:r>
    </w:p>
    <w:p w:rsidR="00400B57" w:rsidRDefault="006F2917">
      <w:pPr>
        <w:pStyle w:val="Heading2"/>
        <w:spacing w:before="3" w:line="274" w:lineRule="exact"/>
      </w:pPr>
      <w:r>
        <w:rPr>
          <w:b w:val="0"/>
          <w:color w:val="0D0D0D"/>
          <w:spacing w:val="-60"/>
          <w:u w:val="thick" w:color="0D0D0D"/>
        </w:rPr>
        <w:t xml:space="preserve"> </w:t>
      </w:r>
      <w:r>
        <w:rPr>
          <w:color w:val="0D0D0D"/>
          <w:u w:val="thick" w:color="0D0D0D"/>
        </w:rPr>
        <w:t>Формирование нравственных качеств:</w:t>
      </w:r>
    </w:p>
    <w:p w:rsidR="00400B57" w:rsidRDefault="006F2917">
      <w:pPr>
        <w:pStyle w:val="a3"/>
        <w:ind w:left="220"/>
      </w:pPr>
      <w:r>
        <w:rPr>
          <w:color w:val="0D0D0D"/>
        </w:rPr>
        <w:t xml:space="preserve">доброта, </w:t>
      </w:r>
      <w:proofErr w:type="spellStart"/>
      <w:r>
        <w:rPr>
          <w:color w:val="0D0D0D"/>
        </w:rPr>
        <w:t>эмпатия</w:t>
      </w:r>
      <w:proofErr w:type="spellEnd"/>
      <w:r>
        <w:rPr>
          <w:color w:val="0D0D0D"/>
        </w:rPr>
        <w:t>, терпение, сопереживание, уважение к другим людям и культурам, ответственность непримиримое отношение к насилию,</w:t>
      </w:r>
    </w:p>
    <w:p w:rsidR="00400B57" w:rsidRDefault="006F2917">
      <w:pPr>
        <w:pStyle w:val="a3"/>
        <w:ind w:left="220"/>
      </w:pPr>
      <w:r>
        <w:rPr>
          <w:color w:val="0D0D0D"/>
        </w:rPr>
        <w:t>разжиганию межнациональной розни.</w:t>
      </w:r>
    </w:p>
    <w:p w:rsidR="00400B57" w:rsidRDefault="006F2917">
      <w:pPr>
        <w:pStyle w:val="Heading2"/>
        <w:spacing w:before="2" w:line="274" w:lineRule="exact"/>
      </w:pPr>
      <w:r>
        <w:rPr>
          <w:b w:val="0"/>
          <w:color w:val="0D0D0D"/>
          <w:spacing w:val="-60"/>
          <w:u w:val="thick" w:color="0D0D0D"/>
        </w:rPr>
        <w:t xml:space="preserve"> </w:t>
      </w:r>
      <w:r>
        <w:rPr>
          <w:color w:val="0D0D0D"/>
          <w:u w:val="thick" w:color="0D0D0D"/>
        </w:rPr>
        <w:t>Познавательные УУД:</w:t>
      </w:r>
    </w:p>
    <w:p w:rsidR="00400B57" w:rsidRDefault="006F2917">
      <w:pPr>
        <w:pStyle w:val="a3"/>
        <w:ind w:left="220" w:right="970"/>
      </w:pPr>
      <w:r>
        <w:rPr>
          <w:color w:val="0D0D0D"/>
        </w:rPr>
        <w:t>Характеризовать понятия «духовность», «нравственность», «культура», «религия», сравнивать нравственные ценности разных народов, представленные в фольклоре, искусстве, религиозных учениях, различать культовые сооружения разных религий, формулировать выводы и умозаключения на основе анализа учебных текстов.</w:t>
      </w:r>
    </w:p>
    <w:p w:rsidR="00400B57" w:rsidRDefault="006F2917">
      <w:pPr>
        <w:pStyle w:val="a3"/>
        <w:ind w:left="220"/>
      </w:pPr>
      <w:r>
        <w:rPr>
          <w:color w:val="0D0D0D"/>
        </w:rPr>
        <w:t>Осознавать ценность человеческой личности,</w:t>
      </w:r>
    </w:p>
    <w:p w:rsidR="00400B57" w:rsidRDefault="006F2917">
      <w:pPr>
        <w:pStyle w:val="a3"/>
        <w:ind w:left="220" w:right="3276"/>
      </w:pPr>
      <w:r>
        <w:rPr>
          <w:color w:val="0D0D0D"/>
        </w:rPr>
        <w:t>усваивать основные общественные нравственные ценности. Понимать значимость учебной деятельности и созидательной собственной деятельности как таковой.</w:t>
      </w:r>
    </w:p>
    <w:p w:rsidR="00400B57" w:rsidRDefault="00400B57">
      <w:pPr>
        <w:sectPr w:rsidR="00400B57">
          <w:pgSz w:w="11910" w:h="16840"/>
          <w:pgMar w:top="1040" w:right="580" w:bottom="280" w:left="1480" w:header="720" w:footer="720" w:gutter="0"/>
          <w:cols w:space="720"/>
        </w:sectPr>
      </w:pPr>
    </w:p>
    <w:p w:rsidR="00400B57" w:rsidRDefault="006F2917">
      <w:pPr>
        <w:pStyle w:val="Heading2"/>
        <w:spacing w:before="76"/>
        <w:ind w:left="252"/>
      </w:pPr>
      <w:r>
        <w:rPr>
          <w:b w:val="0"/>
          <w:color w:val="0D0D0D"/>
          <w:spacing w:val="-60"/>
          <w:u w:val="thick" w:color="0D0D0D"/>
        </w:rPr>
        <w:lastRenderedPageBreak/>
        <w:t xml:space="preserve"> </w:t>
      </w:r>
      <w:r>
        <w:rPr>
          <w:color w:val="0D0D0D"/>
          <w:u w:val="thick" w:color="0D0D0D"/>
        </w:rPr>
        <w:t>Коммуникативные УУД:</w:t>
      </w:r>
    </w:p>
    <w:p w:rsidR="00400B57" w:rsidRDefault="006F2917">
      <w:pPr>
        <w:pStyle w:val="a3"/>
        <w:spacing w:before="36" w:line="278" w:lineRule="auto"/>
        <w:ind w:left="252" w:right="970"/>
      </w:pPr>
      <w:r>
        <w:rPr>
          <w:color w:val="0D0D0D"/>
        </w:rPr>
        <w:t>Развитие навыков совместной деятельности и продуктивного сотрудничества при решении проблем, согласованность усилий по достижению общей цели.</w:t>
      </w:r>
    </w:p>
    <w:p w:rsidR="00400B57" w:rsidRDefault="00A54BF4">
      <w:pPr>
        <w:pStyle w:val="a3"/>
        <w:spacing w:line="273" w:lineRule="auto"/>
        <w:ind w:left="252" w:right="429"/>
      </w:pPr>
      <w:r>
        <w:pict>
          <v:rect id="_x0000_s1066" style="position:absolute;left:0;text-align:left;margin-left:283.5pt;margin-top:12.6pt;width:3pt;height:1.2pt;z-index:-252161024;mso-position-horizontal-relative:page" fillcolor="#0d0d0d" stroked="f">
            <w10:wrap anchorx="page"/>
          </v:rect>
        </w:pict>
      </w:r>
      <w:r w:rsidR="006F2917">
        <w:rPr>
          <w:color w:val="0D0D0D"/>
        </w:rPr>
        <w:t>Участие в парной и групповой работе, коллективном обсуждении общественных фактов, явлений, дискуссий по предложенной теме.</w:t>
      </w:r>
    </w:p>
    <w:p w:rsidR="00400B57" w:rsidRDefault="006F2917">
      <w:pPr>
        <w:pStyle w:val="Heading2"/>
        <w:spacing w:before="7"/>
        <w:ind w:left="252"/>
      </w:pPr>
      <w:r>
        <w:rPr>
          <w:b w:val="0"/>
          <w:color w:val="0D0D0D"/>
          <w:spacing w:val="-60"/>
          <w:u w:val="thick" w:color="0D0D0D"/>
        </w:rPr>
        <w:t xml:space="preserve"> </w:t>
      </w:r>
      <w:r>
        <w:rPr>
          <w:color w:val="0D0D0D"/>
          <w:u w:val="thick" w:color="0D0D0D"/>
        </w:rPr>
        <w:t>Регулятивные УУД:</w:t>
      </w:r>
    </w:p>
    <w:p w:rsidR="00400B57" w:rsidRDefault="006F2917">
      <w:pPr>
        <w:pStyle w:val="a3"/>
        <w:spacing w:before="36"/>
        <w:ind w:left="220"/>
      </w:pPr>
      <w:r>
        <w:rPr>
          <w:color w:val="0D0D0D"/>
        </w:rPr>
        <w:t>Формирование способов распределения собственного времени,</w:t>
      </w:r>
    </w:p>
    <w:p w:rsidR="00400B57" w:rsidRDefault="006F2917">
      <w:pPr>
        <w:pStyle w:val="a3"/>
        <w:spacing w:before="40" w:line="276" w:lineRule="auto"/>
        <w:ind w:left="220" w:right="1619"/>
      </w:pPr>
      <w:r>
        <w:rPr>
          <w:color w:val="0D0D0D"/>
        </w:rPr>
        <w:t>совмещение нескольких видов деятельности, постановка учебной задачи, цели урока и разрешения проблемной ситуации, формирование качеств: усидчивость, терпение, аккуратность, целеустремленность.</w:t>
      </w:r>
    </w:p>
    <w:p w:rsidR="00400B57" w:rsidRDefault="006F2917">
      <w:pPr>
        <w:pStyle w:val="a3"/>
        <w:ind w:left="220"/>
      </w:pPr>
      <w:r>
        <w:rPr>
          <w:color w:val="0D0D0D"/>
        </w:rPr>
        <w:t>Составление схем, таблиц, систематизация материала</w:t>
      </w:r>
    </w:p>
    <w:p w:rsidR="00400B57" w:rsidRDefault="006F2917">
      <w:pPr>
        <w:pStyle w:val="a3"/>
        <w:spacing w:before="44" w:line="276" w:lineRule="auto"/>
        <w:ind w:left="220" w:right="2819"/>
      </w:pPr>
      <w:r>
        <w:rPr>
          <w:color w:val="0D0D0D"/>
        </w:rPr>
        <w:t>с использованием учебника и дополнительной литературы, осуществление самоконтроля в процессе решения заданий.</w:t>
      </w:r>
    </w:p>
    <w:p w:rsidR="00400B57" w:rsidRDefault="006F2917">
      <w:pPr>
        <w:pStyle w:val="Heading2"/>
        <w:spacing w:line="274" w:lineRule="exact"/>
        <w:ind w:left="4356" w:right="4401"/>
        <w:jc w:val="center"/>
      </w:pPr>
      <w:r>
        <w:rPr>
          <w:color w:val="0D0D0D"/>
        </w:rPr>
        <w:t>5 КЛАСС</w:t>
      </w:r>
    </w:p>
    <w:p w:rsidR="00400B57" w:rsidRDefault="006F2917">
      <w:pPr>
        <w:ind w:left="2953" w:right="2164" w:hanging="825"/>
        <w:rPr>
          <w:b/>
          <w:sz w:val="24"/>
        </w:rPr>
      </w:pPr>
      <w:r>
        <w:rPr>
          <w:b/>
          <w:color w:val="0D0D0D"/>
          <w:sz w:val="24"/>
        </w:rPr>
        <w:t>Кодификатор элементов содержания и требований к уровню подготовки обучающихся</w:t>
      </w:r>
    </w:p>
    <w:p w:rsidR="00400B57" w:rsidRDefault="006F2917">
      <w:pPr>
        <w:pStyle w:val="a4"/>
        <w:numPr>
          <w:ilvl w:val="0"/>
          <w:numId w:val="7"/>
        </w:numPr>
        <w:tabs>
          <w:tab w:val="left" w:pos="2477"/>
        </w:tabs>
        <w:spacing w:after="5"/>
        <w:jc w:val="left"/>
        <w:rPr>
          <w:b/>
          <w:sz w:val="24"/>
        </w:rPr>
      </w:pPr>
      <w:r>
        <w:rPr>
          <w:b/>
          <w:color w:val="0D0D0D"/>
          <w:sz w:val="24"/>
        </w:rPr>
        <w:t>Перечень элементов предметного</w:t>
      </w:r>
      <w:r>
        <w:rPr>
          <w:b/>
          <w:color w:val="0D0D0D"/>
          <w:spacing w:val="-8"/>
          <w:sz w:val="24"/>
        </w:rPr>
        <w:t xml:space="preserve"> </w:t>
      </w:r>
      <w:r>
        <w:rPr>
          <w:b/>
          <w:color w:val="0D0D0D"/>
          <w:sz w:val="24"/>
        </w:rPr>
        <w:t>содержания: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4"/>
        <w:gridCol w:w="8366"/>
      </w:tblGrid>
      <w:tr w:rsidR="00400B57">
        <w:trPr>
          <w:trHeight w:val="646"/>
        </w:trPr>
        <w:tc>
          <w:tcPr>
            <w:tcW w:w="1244" w:type="dxa"/>
          </w:tcPr>
          <w:p w:rsidR="00400B57" w:rsidRDefault="00400B57">
            <w:pPr>
              <w:pStyle w:val="TableParagraph"/>
              <w:spacing w:before="8"/>
              <w:ind w:left="0"/>
              <w:rPr>
                <w:b/>
                <w:sz w:val="20"/>
              </w:rPr>
            </w:pPr>
          </w:p>
          <w:p w:rsidR="00400B57" w:rsidRDefault="006F2917">
            <w:pPr>
              <w:pStyle w:val="TableParagraph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Код</w:t>
            </w:r>
          </w:p>
        </w:tc>
        <w:tc>
          <w:tcPr>
            <w:tcW w:w="8366" w:type="dxa"/>
          </w:tcPr>
          <w:p w:rsidR="00400B57" w:rsidRDefault="00400B57">
            <w:pPr>
              <w:pStyle w:val="TableParagraph"/>
              <w:spacing w:before="8"/>
              <w:ind w:left="0"/>
              <w:rPr>
                <w:b/>
                <w:sz w:val="20"/>
              </w:rPr>
            </w:pPr>
          </w:p>
          <w:p w:rsidR="00400B57" w:rsidRDefault="006F2917">
            <w:pPr>
              <w:pStyle w:val="TableParagraph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Описание элементов предметного содержания</w:t>
            </w:r>
          </w:p>
        </w:tc>
      </w:tr>
      <w:tr w:rsidR="00400B57">
        <w:trPr>
          <w:trHeight w:val="273"/>
        </w:trPr>
        <w:tc>
          <w:tcPr>
            <w:tcW w:w="1244" w:type="dxa"/>
          </w:tcPr>
          <w:p w:rsidR="00400B57" w:rsidRDefault="006F2917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1. 1</w:t>
            </w:r>
          </w:p>
        </w:tc>
        <w:tc>
          <w:tcPr>
            <w:tcW w:w="8366" w:type="dxa"/>
          </w:tcPr>
          <w:p w:rsidR="00400B57" w:rsidRDefault="006F2917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Раздел 1. Духовные ценности, их сохранение</w:t>
            </w:r>
          </w:p>
        </w:tc>
      </w:tr>
      <w:tr w:rsidR="00400B57">
        <w:trPr>
          <w:trHeight w:val="278"/>
        </w:trPr>
        <w:tc>
          <w:tcPr>
            <w:tcW w:w="1244" w:type="dxa"/>
          </w:tcPr>
          <w:p w:rsidR="00400B57" w:rsidRDefault="006F291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1. 1. 1.</w:t>
            </w:r>
          </w:p>
        </w:tc>
        <w:tc>
          <w:tcPr>
            <w:tcW w:w="8366" w:type="dxa"/>
          </w:tcPr>
          <w:p w:rsidR="00400B57" w:rsidRDefault="006F291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Человек: носитель и творец культуры, духовный мир человека</w:t>
            </w:r>
          </w:p>
        </w:tc>
      </w:tr>
      <w:tr w:rsidR="00400B57">
        <w:trPr>
          <w:trHeight w:val="273"/>
        </w:trPr>
        <w:tc>
          <w:tcPr>
            <w:tcW w:w="1244" w:type="dxa"/>
          </w:tcPr>
          <w:p w:rsidR="00400B57" w:rsidRDefault="006F291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1. 1. 2.</w:t>
            </w:r>
          </w:p>
        </w:tc>
        <w:tc>
          <w:tcPr>
            <w:tcW w:w="8366" w:type="dxa"/>
          </w:tcPr>
          <w:p w:rsidR="00400B57" w:rsidRDefault="006F291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Забота государства о сохранении духовных ценностей</w:t>
            </w:r>
          </w:p>
        </w:tc>
      </w:tr>
      <w:tr w:rsidR="00400B57">
        <w:trPr>
          <w:trHeight w:val="277"/>
        </w:trPr>
        <w:tc>
          <w:tcPr>
            <w:tcW w:w="1244" w:type="dxa"/>
          </w:tcPr>
          <w:p w:rsidR="00400B57" w:rsidRDefault="006F291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1. 1. 3.</w:t>
            </w:r>
          </w:p>
        </w:tc>
        <w:tc>
          <w:tcPr>
            <w:tcW w:w="8366" w:type="dxa"/>
          </w:tcPr>
          <w:p w:rsidR="00400B57" w:rsidRDefault="006F291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Величие многонациональной российской культуры</w:t>
            </w:r>
          </w:p>
        </w:tc>
      </w:tr>
      <w:tr w:rsidR="00400B57">
        <w:trPr>
          <w:trHeight w:val="273"/>
        </w:trPr>
        <w:tc>
          <w:tcPr>
            <w:tcW w:w="1244" w:type="dxa"/>
          </w:tcPr>
          <w:p w:rsidR="00400B57" w:rsidRDefault="006F2917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1. 2.</w:t>
            </w:r>
          </w:p>
        </w:tc>
        <w:tc>
          <w:tcPr>
            <w:tcW w:w="8366" w:type="dxa"/>
          </w:tcPr>
          <w:p w:rsidR="00400B57" w:rsidRDefault="006F2917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Раздел 2. Культура и религия</w:t>
            </w:r>
          </w:p>
        </w:tc>
      </w:tr>
      <w:tr w:rsidR="00400B57">
        <w:trPr>
          <w:trHeight w:val="278"/>
        </w:trPr>
        <w:tc>
          <w:tcPr>
            <w:tcW w:w="1244" w:type="dxa"/>
          </w:tcPr>
          <w:p w:rsidR="00400B57" w:rsidRDefault="006F291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1. 2. 1.</w:t>
            </w:r>
          </w:p>
        </w:tc>
        <w:tc>
          <w:tcPr>
            <w:tcW w:w="8366" w:type="dxa"/>
          </w:tcPr>
          <w:p w:rsidR="00400B57" w:rsidRDefault="006F291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Религиозная культура ислама</w:t>
            </w:r>
          </w:p>
        </w:tc>
      </w:tr>
      <w:tr w:rsidR="00400B57">
        <w:trPr>
          <w:trHeight w:val="273"/>
        </w:trPr>
        <w:tc>
          <w:tcPr>
            <w:tcW w:w="1244" w:type="dxa"/>
          </w:tcPr>
          <w:p w:rsidR="00400B57" w:rsidRDefault="006F291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1. 2. 2.</w:t>
            </w:r>
          </w:p>
        </w:tc>
        <w:tc>
          <w:tcPr>
            <w:tcW w:w="8366" w:type="dxa"/>
          </w:tcPr>
          <w:p w:rsidR="00400B57" w:rsidRDefault="006F291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Религиозная культура буддизма</w:t>
            </w:r>
          </w:p>
        </w:tc>
      </w:tr>
      <w:tr w:rsidR="00400B57">
        <w:trPr>
          <w:trHeight w:val="278"/>
        </w:trPr>
        <w:tc>
          <w:tcPr>
            <w:tcW w:w="1244" w:type="dxa"/>
          </w:tcPr>
          <w:p w:rsidR="00400B57" w:rsidRDefault="006F291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1. 2. 3.</w:t>
            </w:r>
          </w:p>
        </w:tc>
        <w:tc>
          <w:tcPr>
            <w:tcW w:w="8366" w:type="dxa"/>
          </w:tcPr>
          <w:p w:rsidR="00400B57" w:rsidRDefault="006F291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Религиозная культура иудаизма</w:t>
            </w:r>
          </w:p>
        </w:tc>
      </w:tr>
      <w:tr w:rsidR="00400B57">
        <w:trPr>
          <w:trHeight w:val="274"/>
        </w:trPr>
        <w:tc>
          <w:tcPr>
            <w:tcW w:w="1244" w:type="dxa"/>
          </w:tcPr>
          <w:p w:rsidR="00400B57" w:rsidRDefault="006F291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1. 2. 4.</w:t>
            </w:r>
          </w:p>
        </w:tc>
        <w:tc>
          <w:tcPr>
            <w:tcW w:w="8366" w:type="dxa"/>
          </w:tcPr>
          <w:p w:rsidR="00400B57" w:rsidRDefault="006F291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Религиозная культура христианства</w:t>
            </w:r>
          </w:p>
        </w:tc>
      </w:tr>
    </w:tbl>
    <w:p w:rsidR="00400B57" w:rsidRDefault="006F2917">
      <w:pPr>
        <w:pStyle w:val="a4"/>
        <w:numPr>
          <w:ilvl w:val="0"/>
          <w:numId w:val="7"/>
        </w:numPr>
        <w:tabs>
          <w:tab w:val="left" w:pos="1821"/>
        </w:tabs>
        <w:spacing w:after="5"/>
        <w:ind w:left="1821"/>
        <w:jc w:val="left"/>
        <w:rPr>
          <w:b/>
          <w:sz w:val="24"/>
        </w:rPr>
      </w:pPr>
      <w:r>
        <w:rPr>
          <w:b/>
          <w:color w:val="0D0D0D"/>
          <w:sz w:val="24"/>
        </w:rPr>
        <w:t>Перечень требований к уровню подготовки</w:t>
      </w:r>
      <w:r>
        <w:rPr>
          <w:b/>
          <w:color w:val="0D0D0D"/>
          <w:spacing w:val="-2"/>
          <w:sz w:val="24"/>
        </w:rPr>
        <w:t xml:space="preserve"> </w:t>
      </w:r>
      <w:r>
        <w:rPr>
          <w:b/>
          <w:color w:val="0D0D0D"/>
          <w:sz w:val="24"/>
        </w:rPr>
        <w:t>обучающихся: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4"/>
        <w:gridCol w:w="8090"/>
      </w:tblGrid>
      <w:tr w:rsidR="00400B57">
        <w:trPr>
          <w:trHeight w:val="641"/>
        </w:trPr>
        <w:tc>
          <w:tcPr>
            <w:tcW w:w="1484" w:type="dxa"/>
          </w:tcPr>
          <w:p w:rsidR="00400B57" w:rsidRDefault="006F2917">
            <w:pPr>
              <w:pStyle w:val="TableParagraph"/>
              <w:spacing w:line="271" w:lineRule="exact"/>
              <w:ind w:left="383" w:right="383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Код</w:t>
            </w:r>
          </w:p>
        </w:tc>
        <w:tc>
          <w:tcPr>
            <w:tcW w:w="8090" w:type="dxa"/>
          </w:tcPr>
          <w:p w:rsidR="00400B57" w:rsidRDefault="006F2917">
            <w:pPr>
              <w:pStyle w:val="TableParagraph"/>
              <w:spacing w:line="271" w:lineRule="exact"/>
              <w:ind w:left="860" w:right="864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Перечень требований к уровню подготовки обучающихся</w:t>
            </w:r>
          </w:p>
        </w:tc>
      </w:tr>
      <w:tr w:rsidR="00400B57">
        <w:trPr>
          <w:trHeight w:val="278"/>
        </w:trPr>
        <w:tc>
          <w:tcPr>
            <w:tcW w:w="1484" w:type="dxa"/>
          </w:tcPr>
          <w:p w:rsidR="00400B57" w:rsidRDefault="006F2917">
            <w:pPr>
              <w:pStyle w:val="TableParagraph"/>
              <w:spacing w:line="258" w:lineRule="exact"/>
              <w:ind w:left="390" w:right="383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2. 1.</w:t>
            </w:r>
          </w:p>
        </w:tc>
        <w:tc>
          <w:tcPr>
            <w:tcW w:w="8090" w:type="dxa"/>
          </w:tcPr>
          <w:p w:rsidR="00400B57" w:rsidRDefault="006F2917">
            <w:pPr>
              <w:pStyle w:val="TableParagraph"/>
              <w:spacing w:line="258" w:lineRule="exact"/>
              <w:ind w:left="860" w:right="858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Раздел 1. Духовные ценности, их сохранение</w:t>
            </w:r>
          </w:p>
        </w:tc>
      </w:tr>
      <w:tr w:rsidR="00400B57">
        <w:trPr>
          <w:trHeight w:val="3310"/>
        </w:trPr>
        <w:tc>
          <w:tcPr>
            <w:tcW w:w="1484" w:type="dxa"/>
          </w:tcPr>
          <w:p w:rsidR="00400B57" w:rsidRDefault="006F2917">
            <w:pPr>
              <w:pStyle w:val="TableParagraph"/>
              <w:spacing w:line="267" w:lineRule="exact"/>
              <w:ind w:left="390" w:right="382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2. 1. 1.</w:t>
            </w:r>
          </w:p>
        </w:tc>
        <w:tc>
          <w:tcPr>
            <w:tcW w:w="8090" w:type="dxa"/>
          </w:tcPr>
          <w:p w:rsidR="00400B57" w:rsidRDefault="006F291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Представлять, что изучает предмет ОДНКНР,</w:t>
            </w:r>
          </w:p>
          <w:p w:rsidR="00400B57" w:rsidRDefault="006F2917"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его важность в системе предметного цикла, ключевые понятия темы, понимать, что человек является одновременно и носителем и творцом духовных ценностей, нравственные законы – часть культуры общества, подчеркивающие взаимосвязь культуры и религии.</w:t>
            </w:r>
          </w:p>
          <w:p w:rsidR="00400B57" w:rsidRDefault="006F2917">
            <w:pPr>
              <w:pStyle w:val="TableParagraph"/>
              <w:ind w:right="1174"/>
              <w:rPr>
                <w:sz w:val="24"/>
              </w:rPr>
            </w:pPr>
            <w:r>
              <w:rPr>
                <w:color w:val="0D0D0D"/>
                <w:sz w:val="24"/>
              </w:rPr>
              <w:t>Называть элементы, составляющие духовный мир человека, описывать и оценивать собственные увлечения в контексте возможностей личностного развития.</w:t>
            </w:r>
          </w:p>
          <w:p w:rsidR="00400B57" w:rsidRDefault="006F2917"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Высказывать свои предположения о том, в чем ценность человеческой личности, культуры, религии, нравственности.</w:t>
            </w:r>
          </w:p>
          <w:p w:rsidR="00400B57" w:rsidRDefault="006F2917">
            <w:pPr>
              <w:pStyle w:val="TableParagraph"/>
              <w:spacing w:line="270" w:lineRule="atLeast"/>
              <w:ind w:left="167" w:right="2041" w:hanging="60"/>
              <w:rPr>
                <w:sz w:val="24"/>
              </w:rPr>
            </w:pPr>
            <w:r>
              <w:rPr>
                <w:color w:val="0D0D0D"/>
                <w:sz w:val="24"/>
              </w:rPr>
              <w:t>Раскрывать на конкретных примерах ценность культуры и религии в жизни человека и общества.</w:t>
            </w:r>
          </w:p>
        </w:tc>
      </w:tr>
      <w:tr w:rsidR="00400B57">
        <w:trPr>
          <w:trHeight w:val="1058"/>
        </w:trPr>
        <w:tc>
          <w:tcPr>
            <w:tcW w:w="1484" w:type="dxa"/>
          </w:tcPr>
          <w:p w:rsidR="00400B57" w:rsidRDefault="006F2917">
            <w:pPr>
              <w:pStyle w:val="TableParagraph"/>
              <w:spacing w:line="272" w:lineRule="exact"/>
              <w:ind w:left="390" w:right="382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2. 1. 2.</w:t>
            </w:r>
          </w:p>
        </w:tc>
        <w:tc>
          <w:tcPr>
            <w:tcW w:w="8090" w:type="dxa"/>
          </w:tcPr>
          <w:p w:rsidR="00400B57" w:rsidRDefault="006F2917">
            <w:pPr>
              <w:pStyle w:val="TableParagraph"/>
              <w:ind w:right="1174"/>
            </w:pPr>
            <w:r>
              <w:rPr>
                <w:color w:val="0D0D0D"/>
              </w:rPr>
              <w:t>Сознавать, что будущее страны – сохранение и умножение богатства культурного наследия предков</w:t>
            </w:r>
          </w:p>
          <w:p w:rsidR="00400B57" w:rsidRDefault="006F291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Понимать роль государства в сохранении духовных ценностей,</w:t>
            </w:r>
          </w:p>
          <w:p w:rsidR="00400B57" w:rsidRDefault="006F291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 xml:space="preserve">исторической памяти, важность уважения </w:t>
            </w:r>
            <w:proofErr w:type="gramStart"/>
            <w:r>
              <w:rPr>
                <w:color w:val="0D0D0D"/>
                <w:sz w:val="24"/>
              </w:rPr>
              <w:t>к</w:t>
            </w:r>
            <w:proofErr w:type="gramEnd"/>
          </w:p>
        </w:tc>
      </w:tr>
    </w:tbl>
    <w:p w:rsidR="00400B57" w:rsidRDefault="00400B57">
      <w:pPr>
        <w:spacing w:line="263" w:lineRule="exact"/>
        <w:rPr>
          <w:sz w:val="24"/>
        </w:rPr>
        <w:sectPr w:rsidR="00400B57">
          <w:pgSz w:w="11910" w:h="16840"/>
          <w:pgMar w:top="1360" w:right="5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4"/>
        <w:gridCol w:w="8090"/>
      </w:tblGrid>
      <w:tr w:rsidR="00400B57">
        <w:trPr>
          <w:trHeight w:val="2714"/>
        </w:trPr>
        <w:tc>
          <w:tcPr>
            <w:tcW w:w="1484" w:type="dxa"/>
          </w:tcPr>
          <w:p w:rsidR="00400B57" w:rsidRDefault="00400B57">
            <w:pPr>
              <w:pStyle w:val="TableParagraph"/>
              <w:ind w:left="0"/>
            </w:pPr>
          </w:p>
        </w:tc>
        <w:tc>
          <w:tcPr>
            <w:tcW w:w="8090" w:type="dxa"/>
          </w:tcPr>
          <w:p w:rsidR="00400B57" w:rsidRDefault="006F2917">
            <w:pPr>
              <w:pStyle w:val="TableParagraph"/>
              <w:ind w:right="2256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культурно – историческому наследию разных народов. Называть пути, возможности личного вклада,</w:t>
            </w:r>
          </w:p>
          <w:p w:rsidR="00400B57" w:rsidRDefault="006F2917">
            <w:pPr>
              <w:pStyle w:val="TableParagraph"/>
              <w:ind w:right="1745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собственной деятельности в сохранение духовного</w:t>
            </w:r>
            <w:r>
              <w:rPr>
                <w:color w:val="0D0D0D"/>
                <w:spacing w:val="-2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наследия</w:t>
            </w:r>
            <w:proofErr w:type="gramStart"/>
            <w:r>
              <w:rPr>
                <w:color w:val="0D0D0D"/>
                <w:sz w:val="24"/>
              </w:rPr>
              <w:t xml:space="preserve"> П</w:t>
            </w:r>
            <w:proofErr w:type="gramEnd"/>
            <w:r>
              <w:rPr>
                <w:color w:val="0D0D0D"/>
                <w:sz w:val="24"/>
              </w:rPr>
              <w:t>риводить примеры созидательной деятельности человека. Характеризовать памятники федерального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значения.</w:t>
            </w:r>
          </w:p>
          <w:p w:rsidR="00400B57" w:rsidRDefault="006F2917">
            <w:pPr>
              <w:pStyle w:val="TableParagraph"/>
              <w:spacing w:line="252" w:lineRule="exact"/>
            </w:pPr>
            <w:r>
              <w:rPr>
                <w:color w:val="0D0D0D"/>
              </w:rPr>
              <w:t>Раскрывать понятия «совесть», «долг», «нравственные ценности»,</w:t>
            </w:r>
          </w:p>
          <w:p w:rsidR="00400B57" w:rsidRDefault="006F2917">
            <w:pPr>
              <w:pStyle w:val="TableParagraph"/>
              <w:spacing w:line="251" w:lineRule="exact"/>
            </w:pPr>
            <w:r>
              <w:rPr>
                <w:color w:val="0D0D0D"/>
              </w:rPr>
              <w:t>«культура» в контексте темы</w:t>
            </w:r>
          </w:p>
          <w:p w:rsidR="00400B57" w:rsidRDefault="006F291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Расширять, углублять знания о судьбах своих земляков,</w:t>
            </w:r>
          </w:p>
          <w:p w:rsidR="00400B57" w:rsidRDefault="006F2917">
            <w:pPr>
              <w:pStyle w:val="TableParagraph"/>
              <w:spacing w:line="270" w:lineRule="atLeast"/>
              <w:ind w:right="1835"/>
              <w:rPr>
                <w:sz w:val="24"/>
              </w:rPr>
            </w:pPr>
            <w:r>
              <w:rPr>
                <w:color w:val="0D0D0D"/>
                <w:sz w:val="24"/>
              </w:rPr>
              <w:t xml:space="preserve">их </w:t>
            </w:r>
            <w:proofErr w:type="gramStart"/>
            <w:r>
              <w:rPr>
                <w:color w:val="0D0D0D"/>
                <w:sz w:val="24"/>
              </w:rPr>
              <w:t>вкладе</w:t>
            </w:r>
            <w:proofErr w:type="gramEnd"/>
            <w:r>
              <w:rPr>
                <w:color w:val="0D0D0D"/>
                <w:sz w:val="24"/>
              </w:rPr>
              <w:t xml:space="preserve"> в культурное наследие малой родины и общества в целом через посещение музея.</w:t>
            </w:r>
          </w:p>
        </w:tc>
      </w:tr>
      <w:tr w:rsidR="00400B57">
        <w:trPr>
          <w:trHeight w:val="3514"/>
        </w:trPr>
        <w:tc>
          <w:tcPr>
            <w:tcW w:w="1484" w:type="dxa"/>
          </w:tcPr>
          <w:p w:rsidR="00400B57" w:rsidRDefault="006F2917">
            <w:pPr>
              <w:pStyle w:val="TableParagraph"/>
              <w:spacing w:line="268" w:lineRule="exact"/>
              <w:ind w:left="390" w:right="382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2. 1. 3.</w:t>
            </w:r>
          </w:p>
        </w:tc>
        <w:tc>
          <w:tcPr>
            <w:tcW w:w="8090" w:type="dxa"/>
          </w:tcPr>
          <w:p w:rsidR="00400B57" w:rsidRDefault="006F2917">
            <w:pPr>
              <w:pStyle w:val="TableParagraph"/>
              <w:ind w:right="109"/>
              <w:rPr>
                <w:sz w:val="24"/>
              </w:rPr>
            </w:pPr>
            <w:r>
              <w:rPr>
                <w:color w:val="0D0D0D"/>
                <w:sz w:val="24"/>
              </w:rPr>
              <w:t xml:space="preserve">Понимать, что Россия – </w:t>
            </w:r>
            <w:proofErr w:type="spellStart"/>
            <w:r>
              <w:rPr>
                <w:color w:val="0D0D0D"/>
                <w:sz w:val="24"/>
              </w:rPr>
              <w:t>многоконфессинальная</w:t>
            </w:r>
            <w:proofErr w:type="spellEnd"/>
            <w:r>
              <w:rPr>
                <w:color w:val="0D0D0D"/>
                <w:sz w:val="24"/>
              </w:rPr>
              <w:t>, многонациональная страна, где каждый народ внес вклад в ее величие,</w:t>
            </w:r>
          </w:p>
          <w:p w:rsidR="00400B57" w:rsidRDefault="006F2917">
            <w:pPr>
              <w:pStyle w:val="TableParagraph"/>
              <w:ind w:right="632" w:firstLine="60"/>
              <w:rPr>
                <w:sz w:val="24"/>
              </w:rPr>
            </w:pPr>
            <w:r>
              <w:rPr>
                <w:color w:val="0D0D0D"/>
                <w:sz w:val="24"/>
              </w:rPr>
              <w:t>называть культурные достижения народов России, оценивать их вклад в культуру и историю отдельного человека, исторической личности, представлять возможности трудовой, нравственной,</w:t>
            </w:r>
          </w:p>
          <w:p w:rsidR="00400B57" w:rsidRDefault="006F2917">
            <w:pPr>
              <w:pStyle w:val="TableParagraph"/>
              <w:ind w:left="167"/>
              <w:rPr>
                <w:sz w:val="24"/>
              </w:rPr>
            </w:pPr>
            <w:r>
              <w:rPr>
                <w:color w:val="0D0D0D"/>
                <w:sz w:val="24"/>
              </w:rPr>
              <w:t>культурной деятельности человека,</w:t>
            </w:r>
          </w:p>
          <w:p w:rsidR="00400B57" w:rsidRDefault="006F2917">
            <w:pPr>
              <w:pStyle w:val="TableParagraph"/>
              <w:ind w:right="1174"/>
              <w:rPr>
                <w:sz w:val="24"/>
              </w:rPr>
            </w:pPr>
            <w:r>
              <w:rPr>
                <w:color w:val="0D0D0D"/>
                <w:sz w:val="24"/>
              </w:rPr>
              <w:t>его личный вклад в развитие своей страны и общества. Проводить аналогии между героями, сопоставлять их поведение с общечеловеческими духовно-нравственными ценностями</w:t>
            </w:r>
            <w:r>
              <w:rPr>
                <w:color w:val="0D0D0D"/>
                <w:spacing w:val="-9"/>
                <w:sz w:val="24"/>
              </w:rPr>
              <w:t xml:space="preserve"> </w:t>
            </w:r>
            <w:proofErr w:type="gramStart"/>
            <w:r>
              <w:rPr>
                <w:color w:val="0D0D0D"/>
                <w:sz w:val="24"/>
              </w:rPr>
              <w:t>через</w:t>
            </w:r>
            <w:proofErr w:type="gramEnd"/>
          </w:p>
          <w:p w:rsidR="00400B57" w:rsidRDefault="006F2917"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анализ сказок, картин, памятников, подвигов, трудовой деятельности</w:t>
            </w:r>
            <w:proofErr w:type="gramStart"/>
            <w:r>
              <w:rPr>
                <w:color w:val="0D0D0D"/>
                <w:sz w:val="24"/>
              </w:rPr>
              <w:t xml:space="preserve"> О</w:t>
            </w:r>
            <w:proofErr w:type="gramEnd"/>
            <w:r>
              <w:rPr>
                <w:color w:val="0D0D0D"/>
                <w:sz w:val="24"/>
              </w:rPr>
              <w:t>сознавать что культура и религия могут связывать связывает народы и страны через общечеловеческие нравственные ценности.</w:t>
            </w:r>
          </w:p>
        </w:tc>
      </w:tr>
      <w:tr w:rsidR="00400B57">
        <w:trPr>
          <w:trHeight w:val="273"/>
        </w:trPr>
        <w:tc>
          <w:tcPr>
            <w:tcW w:w="1484" w:type="dxa"/>
          </w:tcPr>
          <w:p w:rsidR="00400B57" w:rsidRDefault="006F2917">
            <w:pPr>
              <w:pStyle w:val="TableParagraph"/>
              <w:spacing w:line="254" w:lineRule="exact"/>
              <w:ind w:left="390" w:right="383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2. 2.</w:t>
            </w:r>
          </w:p>
        </w:tc>
        <w:tc>
          <w:tcPr>
            <w:tcW w:w="8090" w:type="dxa"/>
          </w:tcPr>
          <w:p w:rsidR="00400B57" w:rsidRDefault="006F2917">
            <w:pPr>
              <w:pStyle w:val="TableParagraph"/>
              <w:spacing w:line="254" w:lineRule="exact"/>
              <w:ind w:left="860" w:right="85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Раздел 2. Культура и религия</w:t>
            </w:r>
          </w:p>
        </w:tc>
      </w:tr>
      <w:tr w:rsidR="00400B57">
        <w:trPr>
          <w:trHeight w:val="1382"/>
        </w:trPr>
        <w:tc>
          <w:tcPr>
            <w:tcW w:w="1484" w:type="dxa"/>
          </w:tcPr>
          <w:p w:rsidR="00400B57" w:rsidRDefault="006F2917">
            <w:pPr>
              <w:pStyle w:val="TableParagraph"/>
              <w:spacing w:line="267" w:lineRule="exact"/>
              <w:ind w:left="390" w:right="383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2. 2. 1.</w:t>
            </w:r>
          </w:p>
        </w:tc>
        <w:tc>
          <w:tcPr>
            <w:tcW w:w="8090" w:type="dxa"/>
          </w:tcPr>
          <w:p w:rsidR="00400B57" w:rsidRDefault="006F291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Знать родину возникновения ислама, субъекты РФ,</w:t>
            </w:r>
          </w:p>
          <w:p w:rsidR="00400B57" w:rsidRDefault="006F2917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color w:val="0D0D0D"/>
                <w:sz w:val="24"/>
              </w:rPr>
              <w:t>где она представлена в большей степени, называть исторических личностей, понятия, культурные традиции, связанные с ней, культовые сооружения, священные книги, нравственные ценности, заложенные в данной религии, показывать на примере достижений взаимосвязь религии и культуры</w:t>
            </w:r>
          </w:p>
        </w:tc>
      </w:tr>
      <w:tr w:rsidR="00400B57">
        <w:trPr>
          <w:trHeight w:val="1378"/>
        </w:trPr>
        <w:tc>
          <w:tcPr>
            <w:tcW w:w="1484" w:type="dxa"/>
          </w:tcPr>
          <w:p w:rsidR="00400B57" w:rsidRDefault="006F2917">
            <w:pPr>
              <w:pStyle w:val="TableParagraph"/>
              <w:spacing w:line="264" w:lineRule="exact"/>
              <w:ind w:left="390" w:right="382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2. 2. 2.</w:t>
            </w:r>
          </w:p>
        </w:tc>
        <w:tc>
          <w:tcPr>
            <w:tcW w:w="8090" w:type="dxa"/>
          </w:tcPr>
          <w:p w:rsidR="00400B57" w:rsidRDefault="006F291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Знать родину возникновения буддизма, субъекты РФ,</w:t>
            </w:r>
          </w:p>
          <w:p w:rsidR="00400B57" w:rsidRDefault="006F2917">
            <w:pPr>
              <w:pStyle w:val="TableParagraph"/>
              <w:ind w:right="91"/>
              <w:rPr>
                <w:sz w:val="24"/>
              </w:rPr>
            </w:pPr>
            <w:r>
              <w:rPr>
                <w:color w:val="0D0D0D"/>
                <w:sz w:val="24"/>
              </w:rPr>
              <w:t>где она представлена в большей степени, называть исторических личностей, понятия, культурные традиции, связанные с ней, культовые сооружения, священные книги, нравственные ценности, заложенные в данной религии,</w:t>
            </w:r>
          </w:p>
          <w:p w:rsidR="00400B57" w:rsidRDefault="006F2917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показывать на примере достижений взаимосвязь религии и культуры</w:t>
            </w:r>
          </w:p>
        </w:tc>
      </w:tr>
      <w:tr w:rsidR="00400B57">
        <w:trPr>
          <w:trHeight w:val="1381"/>
        </w:trPr>
        <w:tc>
          <w:tcPr>
            <w:tcW w:w="1484" w:type="dxa"/>
          </w:tcPr>
          <w:p w:rsidR="00400B57" w:rsidRDefault="006F2917">
            <w:pPr>
              <w:pStyle w:val="TableParagraph"/>
              <w:spacing w:line="267" w:lineRule="exact"/>
              <w:ind w:left="390" w:right="383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2. 2. 3.</w:t>
            </w:r>
          </w:p>
        </w:tc>
        <w:tc>
          <w:tcPr>
            <w:tcW w:w="8090" w:type="dxa"/>
          </w:tcPr>
          <w:p w:rsidR="00400B57" w:rsidRDefault="006F291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Знать родину возникновения иудаизма, субъекты РФ,</w:t>
            </w:r>
          </w:p>
          <w:p w:rsidR="00400B57" w:rsidRDefault="006F2917">
            <w:pPr>
              <w:pStyle w:val="TableParagraph"/>
              <w:spacing w:line="270" w:lineRule="atLeast"/>
              <w:ind w:left="251" w:hanging="144"/>
              <w:rPr>
                <w:sz w:val="24"/>
              </w:rPr>
            </w:pPr>
            <w:r>
              <w:rPr>
                <w:color w:val="0D0D0D"/>
                <w:sz w:val="24"/>
              </w:rPr>
              <w:t>где она представлена в большей степени, называть исторических личностей, понятия, культурные традиции, связанные с ней, культовые сооружения, священные книги, нравственные ценности, заложенные в данной религии, показывать на примере достижений взаимосвязь религии и культуры</w:t>
            </w:r>
          </w:p>
        </w:tc>
      </w:tr>
      <w:tr w:rsidR="00400B57">
        <w:trPr>
          <w:trHeight w:val="1378"/>
        </w:trPr>
        <w:tc>
          <w:tcPr>
            <w:tcW w:w="1484" w:type="dxa"/>
          </w:tcPr>
          <w:p w:rsidR="00400B57" w:rsidRDefault="006F2917">
            <w:pPr>
              <w:pStyle w:val="TableParagraph"/>
              <w:spacing w:line="264" w:lineRule="exact"/>
              <w:ind w:left="390" w:right="383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2. 2. 4.</w:t>
            </w:r>
          </w:p>
        </w:tc>
        <w:tc>
          <w:tcPr>
            <w:tcW w:w="8090" w:type="dxa"/>
          </w:tcPr>
          <w:p w:rsidR="00400B57" w:rsidRDefault="006F291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Знать родину возникновения христианства, субъекты РФ,</w:t>
            </w:r>
          </w:p>
          <w:p w:rsidR="00400B57" w:rsidRDefault="006F2917"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где она представлена в большей степени, называть исторических личностей, понятия, культурные традиции, связанные с ней, культовые сооружения,</w:t>
            </w:r>
          </w:p>
          <w:p w:rsidR="00400B57" w:rsidRDefault="006F2917">
            <w:pPr>
              <w:pStyle w:val="TableParagraph"/>
              <w:spacing w:line="270" w:lineRule="atLeast"/>
              <w:ind w:right="315"/>
              <w:rPr>
                <w:sz w:val="24"/>
              </w:rPr>
            </w:pPr>
            <w:r>
              <w:rPr>
                <w:color w:val="0D0D0D"/>
                <w:sz w:val="24"/>
              </w:rPr>
              <w:t>священные книги, нравственные ценности, заложенные в данной религии, показывать на примере достижений взаимосвязь религии и культуры</w:t>
            </w:r>
          </w:p>
        </w:tc>
      </w:tr>
    </w:tbl>
    <w:p w:rsidR="00400B57" w:rsidRDefault="00400B57">
      <w:pPr>
        <w:spacing w:line="270" w:lineRule="atLeast"/>
        <w:rPr>
          <w:sz w:val="24"/>
        </w:rPr>
        <w:sectPr w:rsidR="00400B57">
          <w:pgSz w:w="11910" w:h="16840"/>
          <w:pgMar w:top="1120" w:right="580" w:bottom="280" w:left="1480" w:header="720" w:footer="720" w:gutter="0"/>
          <w:cols w:space="720"/>
        </w:sectPr>
      </w:pPr>
    </w:p>
    <w:p w:rsidR="00400B57" w:rsidRDefault="006F2917">
      <w:pPr>
        <w:pStyle w:val="a4"/>
        <w:numPr>
          <w:ilvl w:val="0"/>
          <w:numId w:val="7"/>
        </w:numPr>
        <w:tabs>
          <w:tab w:val="left" w:pos="1561"/>
        </w:tabs>
        <w:spacing w:before="68"/>
        <w:ind w:left="1561"/>
        <w:jc w:val="left"/>
        <w:rPr>
          <w:b/>
          <w:sz w:val="24"/>
        </w:rPr>
      </w:pPr>
      <w:r>
        <w:rPr>
          <w:b/>
          <w:color w:val="0D0D0D"/>
          <w:sz w:val="24"/>
        </w:rPr>
        <w:lastRenderedPageBreak/>
        <w:t xml:space="preserve">Перечень требований элементов </w:t>
      </w:r>
      <w:proofErr w:type="spellStart"/>
      <w:r>
        <w:rPr>
          <w:b/>
          <w:color w:val="0D0D0D"/>
          <w:sz w:val="24"/>
        </w:rPr>
        <w:t>метапредметного</w:t>
      </w:r>
      <w:proofErr w:type="spellEnd"/>
      <w:r>
        <w:rPr>
          <w:b/>
          <w:color w:val="0D0D0D"/>
          <w:spacing w:val="-9"/>
          <w:sz w:val="24"/>
        </w:rPr>
        <w:t xml:space="preserve"> </w:t>
      </w:r>
      <w:r>
        <w:rPr>
          <w:b/>
          <w:color w:val="0D0D0D"/>
          <w:sz w:val="24"/>
        </w:rPr>
        <w:t>содержания:</w:t>
      </w:r>
    </w:p>
    <w:p w:rsidR="00400B57" w:rsidRDefault="00400B57">
      <w:pPr>
        <w:pStyle w:val="a3"/>
        <w:spacing w:before="3"/>
        <w:rPr>
          <w:b/>
          <w:sz w:val="29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6"/>
        <w:gridCol w:w="8859"/>
      </w:tblGrid>
      <w:tr w:rsidR="00400B57">
        <w:trPr>
          <w:trHeight w:val="653"/>
        </w:trPr>
        <w:tc>
          <w:tcPr>
            <w:tcW w:w="716" w:type="dxa"/>
          </w:tcPr>
          <w:p w:rsidR="00400B57" w:rsidRDefault="00400B57">
            <w:pPr>
              <w:pStyle w:val="TableParagraph"/>
              <w:spacing w:before="8"/>
              <w:ind w:left="0"/>
              <w:rPr>
                <w:b/>
                <w:sz w:val="20"/>
              </w:rPr>
            </w:pPr>
          </w:p>
          <w:p w:rsidR="00400B57" w:rsidRDefault="006F2917">
            <w:pPr>
              <w:pStyle w:val="TableParagraph"/>
              <w:ind w:left="120" w:right="119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Код</w:t>
            </w:r>
          </w:p>
        </w:tc>
        <w:tc>
          <w:tcPr>
            <w:tcW w:w="8859" w:type="dxa"/>
          </w:tcPr>
          <w:p w:rsidR="00400B57" w:rsidRDefault="00400B57">
            <w:pPr>
              <w:pStyle w:val="TableParagraph"/>
              <w:spacing w:before="8"/>
              <w:ind w:left="0"/>
              <w:rPr>
                <w:b/>
                <w:sz w:val="20"/>
              </w:rPr>
            </w:pPr>
          </w:p>
          <w:p w:rsidR="00400B57" w:rsidRDefault="006F2917">
            <w:pPr>
              <w:pStyle w:val="TableParagraph"/>
              <w:ind w:left="1632" w:right="163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Описание элементов </w:t>
            </w:r>
            <w:proofErr w:type="spellStart"/>
            <w:r>
              <w:rPr>
                <w:b/>
                <w:color w:val="0D0D0D"/>
                <w:sz w:val="24"/>
              </w:rPr>
              <w:t>метапредметного</w:t>
            </w:r>
            <w:proofErr w:type="spellEnd"/>
            <w:r>
              <w:rPr>
                <w:b/>
                <w:color w:val="0D0D0D"/>
                <w:sz w:val="24"/>
              </w:rPr>
              <w:t xml:space="preserve"> содержания</w:t>
            </w:r>
          </w:p>
        </w:tc>
      </w:tr>
      <w:tr w:rsidR="00400B57">
        <w:trPr>
          <w:trHeight w:val="278"/>
        </w:trPr>
        <w:tc>
          <w:tcPr>
            <w:tcW w:w="716" w:type="dxa"/>
          </w:tcPr>
          <w:p w:rsidR="00400B57" w:rsidRDefault="006F2917">
            <w:pPr>
              <w:pStyle w:val="TableParagraph"/>
              <w:spacing w:line="258" w:lineRule="exact"/>
              <w:ind w:left="125" w:right="11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3. 1.</w:t>
            </w:r>
          </w:p>
        </w:tc>
        <w:tc>
          <w:tcPr>
            <w:tcW w:w="8859" w:type="dxa"/>
          </w:tcPr>
          <w:p w:rsidR="00400B57" w:rsidRDefault="006F291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Определять понятия, называть отличия (познавательные УУД)</w:t>
            </w:r>
          </w:p>
        </w:tc>
      </w:tr>
      <w:tr w:rsidR="00400B57">
        <w:trPr>
          <w:trHeight w:val="826"/>
        </w:trPr>
        <w:tc>
          <w:tcPr>
            <w:tcW w:w="716" w:type="dxa"/>
          </w:tcPr>
          <w:p w:rsidR="00400B57" w:rsidRDefault="006F2917">
            <w:pPr>
              <w:pStyle w:val="TableParagraph"/>
              <w:spacing w:line="267" w:lineRule="exact"/>
              <w:ind w:left="125" w:right="11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3. 2.</w:t>
            </w:r>
          </w:p>
        </w:tc>
        <w:tc>
          <w:tcPr>
            <w:tcW w:w="8859" w:type="dxa"/>
          </w:tcPr>
          <w:p w:rsidR="00400B57" w:rsidRDefault="006F291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 xml:space="preserve">Определять сущностные характеристики изучаемого объекта: выбор </w:t>
            </w:r>
            <w:proofErr w:type="gramStart"/>
            <w:r>
              <w:rPr>
                <w:color w:val="0D0D0D"/>
                <w:sz w:val="24"/>
              </w:rPr>
              <w:t>верных</w:t>
            </w:r>
            <w:proofErr w:type="gramEnd"/>
          </w:p>
          <w:p w:rsidR="00400B57" w:rsidRDefault="006F2917">
            <w:pPr>
              <w:pStyle w:val="TableParagraph"/>
              <w:spacing w:line="270" w:lineRule="atLeast"/>
              <w:ind w:right="713"/>
              <w:rPr>
                <w:sz w:val="24"/>
              </w:rPr>
            </w:pPr>
            <w:r>
              <w:rPr>
                <w:color w:val="0D0D0D"/>
                <w:sz w:val="24"/>
              </w:rPr>
              <w:t>критериев для сравнения, сопоставления, оценки объектов, классификация по заданным критериям, (познавательные УУД)</w:t>
            </w:r>
          </w:p>
        </w:tc>
      </w:tr>
      <w:tr w:rsidR="00400B57">
        <w:trPr>
          <w:trHeight w:val="278"/>
        </w:trPr>
        <w:tc>
          <w:tcPr>
            <w:tcW w:w="716" w:type="dxa"/>
          </w:tcPr>
          <w:p w:rsidR="00400B57" w:rsidRDefault="006F2917">
            <w:pPr>
              <w:pStyle w:val="TableParagraph"/>
              <w:spacing w:line="258" w:lineRule="exact"/>
              <w:ind w:left="125" w:right="11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3. 3.</w:t>
            </w:r>
          </w:p>
        </w:tc>
        <w:tc>
          <w:tcPr>
            <w:tcW w:w="8859" w:type="dxa"/>
          </w:tcPr>
          <w:p w:rsidR="00400B57" w:rsidRDefault="006F291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Устанавливать причинно-следственные связи (</w:t>
            </w:r>
            <w:proofErr w:type="gramStart"/>
            <w:r>
              <w:rPr>
                <w:color w:val="0D0D0D"/>
                <w:sz w:val="24"/>
              </w:rPr>
              <w:t>познавательное</w:t>
            </w:r>
            <w:proofErr w:type="gramEnd"/>
            <w:r>
              <w:rPr>
                <w:color w:val="0D0D0D"/>
                <w:sz w:val="24"/>
              </w:rPr>
              <w:t xml:space="preserve"> УУД)</w:t>
            </w:r>
          </w:p>
        </w:tc>
      </w:tr>
      <w:tr w:rsidR="00400B57">
        <w:trPr>
          <w:trHeight w:val="550"/>
        </w:trPr>
        <w:tc>
          <w:tcPr>
            <w:tcW w:w="716" w:type="dxa"/>
          </w:tcPr>
          <w:p w:rsidR="00400B57" w:rsidRDefault="006F2917">
            <w:pPr>
              <w:pStyle w:val="TableParagraph"/>
              <w:spacing w:line="267" w:lineRule="exact"/>
              <w:ind w:left="125" w:right="11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3. 4.</w:t>
            </w:r>
          </w:p>
        </w:tc>
        <w:tc>
          <w:tcPr>
            <w:tcW w:w="8859" w:type="dxa"/>
          </w:tcPr>
          <w:p w:rsidR="00400B57" w:rsidRDefault="006F291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Уметь соотносить временные (хронологические) и пространственные</w:t>
            </w:r>
            <w:r>
              <w:rPr>
                <w:color w:val="0D0D0D"/>
                <w:spacing w:val="5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рамки</w:t>
            </w:r>
          </w:p>
          <w:p w:rsidR="00400B57" w:rsidRDefault="006F291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(географическое положение), характеристики объектов в целом.</w:t>
            </w:r>
          </w:p>
        </w:tc>
      </w:tr>
      <w:tr w:rsidR="00400B57">
        <w:trPr>
          <w:trHeight w:val="277"/>
        </w:trPr>
        <w:tc>
          <w:tcPr>
            <w:tcW w:w="716" w:type="dxa"/>
          </w:tcPr>
          <w:p w:rsidR="00400B57" w:rsidRDefault="006F2917">
            <w:pPr>
              <w:pStyle w:val="TableParagraph"/>
              <w:spacing w:line="258" w:lineRule="exact"/>
              <w:ind w:left="125" w:right="11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3. 5.</w:t>
            </w:r>
          </w:p>
        </w:tc>
        <w:tc>
          <w:tcPr>
            <w:tcW w:w="8859" w:type="dxa"/>
          </w:tcPr>
          <w:p w:rsidR="00400B57" w:rsidRDefault="006F2917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i/>
                <w:color w:val="0D0D0D"/>
                <w:sz w:val="24"/>
              </w:rPr>
              <w:t>Выбирать наиболее эффективные способы решения задач (</w:t>
            </w:r>
            <w:proofErr w:type="gramStart"/>
            <w:r>
              <w:rPr>
                <w:i/>
                <w:color w:val="0D0D0D"/>
                <w:sz w:val="24"/>
              </w:rPr>
              <w:t>познавательное</w:t>
            </w:r>
            <w:proofErr w:type="gramEnd"/>
            <w:r>
              <w:rPr>
                <w:i/>
                <w:color w:val="0D0D0D"/>
                <w:sz w:val="24"/>
              </w:rPr>
              <w:t xml:space="preserve"> УУД)</w:t>
            </w:r>
          </w:p>
        </w:tc>
      </w:tr>
      <w:tr w:rsidR="00400B57">
        <w:trPr>
          <w:trHeight w:val="826"/>
        </w:trPr>
        <w:tc>
          <w:tcPr>
            <w:tcW w:w="716" w:type="dxa"/>
          </w:tcPr>
          <w:p w:rsidR="00400B57" w:rsidRDefault="006F2917">
            <w:pPr>
              <w:pStyle w:val="TableParagraph"/>
              <w:spacing w:line="267" w:lineRule="exact"/>
              <w:ind w:left="125" w:right="11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3. 6.</w:t>
            </w:r>
          </w:p>
        </w:tc>
        <w:tc>
          <w:tcPr>
            <w:tcW w:w="8859" w:type="dxa"/>
          </w:tcPr>
          <w:p w:rsidR="00400B57" w:rsidRDefault="006F2917"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Осуществлять поиск и выделять необходимую информацию из различных источников в разных формах (текст, рисунок, таблица, диаграмма, схема, карта)</w:t>
            </w:r>
          </w:p>
          <w:p w:rsidR="00400B57" w:rsidRDefault="006F291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(познавательные УУД)</w:t>
            </w:r>
          </w:p>
        </w:tc>
      </w:tr>
      <w:tr w:rsidR="00400B57">
        <w:trPr>
          <w:trHeight w:val="554"/>
        </w:trPr>
        <w:tc>
          <w:tcPr>
            <w:tcW w:w="716" w:type="dxa"/>
          </w:tcPr>
          <w:p w:rsidR="00400B57" w:rsidRDefault="006F2917">
            <w:pPr>
              <w:pStyle w:val="TableParagraph"/>
              <w:spacing w:line="271" w:lineRule="exact"/>
              <w:ind w:left="125" w:right="11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3. 7.</w:t>
            </w:r>
          </w:p>
        </w:tc>
        <w:tc>
          <w:tcPr>
            <w:tcW w:w="8859" w:type="dxa"/>
          </w:tcPr>
          <w:p w:rsidR="00400B57" w:rsidRDefault="006F291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Владение информацией, ее преобразование из одного вида в другой</w:t>
            </w:r>
          </w:p>
          <w:p w:rsidR="00400B57" w:rsidRDefault="006F291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(познавательные УУД)</w:t>
            </w:r>
          </w:p>
        </w:tc>
      </w:tr>
      <w:tr w:rsidR="00400B57">
        <w:trPr>
          <w:trHeight w:val="273"/>
        </w:trPr>
        <w:tc>
          <w:tcPr>
            <w:tcW w:w="716" w:type="dxa"/>
          </w:tcPr>
          <w:p w:rsidR="00400B57" w:rsidRDefault="006F2917">
            <w:pPr>
              <w:pStyle w:val="TableParagraph"/>
              <w:spacing w:line="254" w:lineRule="exact"/>
              <w:ind w:left="125" w:right="11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3. 8.</w:t>
            </w:r>
          </w:p>
        </w:tc>
        <w:tc>
          <w:tcPr>
            <w:tcW w:w="8859" w:type="dxa"/>
          </w:tcPr>
          <w:p w:rsidR="00400B57" w:rsidRDefault="006F291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Оценивать правильность выполнения учебной задачи (регулятивные УУД)</w:t>
            </w:r>
          </w:p>
        </w:tc>
      </w:tr>
      <w:tr w:rsidR="00400B57">
        <w:trPr>
          <w:trHeight w:val="830"/>
        </w:trPr>
        <w:tc>
          <w:tcPr>
            <w:tcW w:w="716" w:type="dxa"/>
          </w:tcPr>
          <w:p w:rsidR="00400B57" w:rsidRDefault="006F2917">
            <w:pPr>
              <w:pStyle w:val="TableParagraph"/>
              <w:spacing w:line="271" w:lineRule="exact"/>
              <w:ind w:left="125" w:right="11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3. 9.</w:t>
            </w:r>
          </w:p>
        </w:tc>
        <w:tc>
          <w:tcPr>
            <w:tcW w:w="8859" w:type="dxa"/>
          </w:tcPr>
          <w:p w:rsidR="00400B57" w:rsidRDefault="006F291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Определять собственное отношение к явлениям современной жизни,</w:t>
            </w:r>
          </w:p>
          <w:p w:rsidR="00400B57" w:rsidRDefault="006F2917">
            <w:pPr>
              <w:pStyle w:val="TableParagraph"/>
              <w:spacing w:line="270" w:lineRule="atLeast"/>
              <w:ind w:right="846"/>
              <w:rPr>
                <w:sz w:val="24"/>
              </w:rPr>
            </w:pPr>
            <w:r>
              <w:rPr>
                <w:color w:val="0D0D0D"/>
                <w:sz w:val="24"/>
              </w:rPr>
              <w:t>формулирование своей точки зрения в соответствии с задачами и условиями коммуникации (коммуникативные УУД)</w:t>
            </w:r>
          </w:p>
        </w:tc>
      </w:tr>
      <w:tr w:rsidR="00400B57">
        <w:trPr>
          <w:trHeight w:val="550"/>
        </w:trPr>
        <w:tc>
          <w:tcPr>
            <w:tcW w:w="716" w:type="dxa"/>
          </w:tcPr>
          <w:p w:rsidR="00400B57" w:rsidRDefault="006F2917">
            <w:pPr>
              <w:pStyle w:val="TableParagraph"/>
              <w:spacing w:line="267" w:lineRule="exact"/>
              <w:ind w:left="125" w:right="11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3.</w:t>
            </w:r>
          </w:p>
          <w:p w:rsidR="00400B57" w:rsidRDefault="006F2917">
            <w:pPr>
              <w:pStyle w:val="TableParagraph"/>
              <w:spacing w:line="263" w:lineRule="exact"/>
              <w:ind w:left="125" w:right="117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10.</w:t>
            </w:r>
          </w:p>
        </w:tc>
        <w:tc>
          <w:tcPr>
            <w:tcW w:w="8859" w:type="dxa"/>
          </w:tcPr>
          <w:p w:rsidR="00400B57" w:rsidRDefault="006F291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color w:val="0D0D0D"/>
                <w:sz w:val="24"/>
              </w:rPr>
              <w:t>Объяснять изученные положения на конкретных примерах (познавательные УУД)</w:t>
            </w:r>
          </w:p>
        </w:tc>
      </w:tr>
    </w:tbl>
    <w:p w:rsidR="0084082F" w:rsidRDefault="006F2917" w:rsidP="0084082F">
      <w:pPr>
        <w:pStyle w:val="a3"/>
        <w:ind w:left="280" w:right="1187" w:hanging="60"/>
        <w:rPr>
          <w:color w:val="0D0D0D"/>
        </w:rPr>
      </w:pPr>
      <w:r>
        <w:rPr>
          <w:i/>
          <w:color w:val="0D0D0D"/>
        </w:rPr>
        <w:t xml:space="preserve">*курсивом </w:t>
      </w:r>
      <w:r>
        <w:rPr>
          <w:color w:val="0D0D0D"/>
        </w:rPr>
        <w:t>выделены показатели (характеристики), расширяющие и углубляющие базовый уровень планируемых результатов</w:t>
      </w:r>
      <w:r w:rsidR="0084082F">
        <w:t xml:space="preserve"> </w:t>
      </w:r>
      <w:r>
        <w:rPr>
          <w:color w:val="0D0D0D"/>
        </w:rPr>
        <w:t xml:space="preserve">(«выпускник получит возможность научиться») </w:t>
      </w:r>
      <w:r w:rsidR="00BA2736">
        <w:rPr>
          <w:color w:val="0D0D0D"/>
        </w:rPr>
        <w:t xml:space="preserve">   </w:t>
      </w:r>
    </w:p>
    <w:p w:rsidR="00400B57" w:rsidRDefault="0084082F" w:rsidP="0084082F">
      <w:pPr>
        <w:pStyle w:val="a3"/>
        <w:ind w:left="280" w:right="1187" w:hanging="60"/>
      </w:pPr>
      <w:r>
        <w:rPr>
          <w:i/>
          <w:color w:val="0D0D0D"/>
        </w:rPr>
        <w:t xml:space="preserve">                                                          </w:t>
      </w:r>
      <w:r w:rsidR="006F2917" w:rsidRPr="00BA2736">
        <w:rPr>
          <w:b/>
          <w:color w:val="0D0D0D"/>
        </w:rPr>
        <w:t>Тест работы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30"/>
        <w:gridCol w:w="5146"/>
      </w:tblGrid>
      <w:tr w:rsidR="00400B57">
        <w:trPr>
          <w:trHeight w:val="238"/>
        </w:trPr>
        <w:tc>
          <w:tcPr>
            <w:tcW w:w="4430" w:type="dxa"/>
          </w:tcPr>
          <w:p w:rsidR="00400B57" w:rsidRPr="00BA2736" w:rsidRDefault="006F2917">
            <w:pPr>
              <w:pStyle w:val="TableParagraph"/>
              <w:spacing w:line="218" w:lineRule="exact"/>
              <w:ind w:left="1719" w:right="1717"/>
              <w:jc w:val="center"/>
              <w:rPr>
                <w:b/>
                <w:i/>
                <w:sz w:val="21"/>
              </w:rPr>
            </w:pPr>
            <w:r w:rsidRPr="00BA2736">
              <w:rPr>
                <w:b/>
                <w:i/>
                <w:sz w:val="21"/>
              </w:rPr>
              <w:t>1 вариант</w:t>
            </w:r>
          </w:p>
        </w:tc>
        <w:tc>
          <w:tcPr>
            <w:tcW w:w="5146" w:type="dxa"/>
          </w:tcPr>
          <w:p w:rsidR="00400B57" w:rsidRPr="00BA2736" w:rsidRDefault="006F2917">
            <w:pPr>
              <w:pStyle w:val="TableParagraph"/>
              <w:spacing w:line="218" w:lineRule="exact"/>
              <w:ind w:left="2079" w:right="2074"/>
              <w:jc w:val="center"/>
              <w:rPr>
                <w:b/>
                <w:i/>
                <w:sz w:val="21"/>
              </w:rPr>
            </w:pPr>
            <w:r w:rsidRPr="00BA2736">
              <w:rPr>
                <w:b/>
                <w:i/>
                <w:sz w:val="21"/>
              </w:rPr>
              <w:t>2 вариант</w:t>
            </w:r>
          </w:p>
        </w:tc>
      </w:tr>
      <w:tr w:rsidR="00400B57">
        <w:trPr>
          <w:trHeight w:val="6279"/>
        </w:trPr>
        <w:tc>
          <w:tcPr>
            <w:tcW w:w="4430" w:type="dxa"/>
          </w:tcPr>
          <w:p w:rsidR="00400B57" w:rsidRDefault="006F2917">
            <w:pPr>
              <w:pStyle w:val="TableParagraph"/>
              <w:numPr>
                <w:ilvl w:val="0"/>
                <w:numId w:val="6"/>
              </w:numPr>
              <w:tabs>
                <w:tab w:val="left" w:pos="371"/>
              </w:tabs>
              <w:spacing w:line="238" w:lineRule="exact"/>
              <w:rPr>
                <w:b/>
                <w:sz w:val="21"/>
              </w:rPr>
            </w:pPr>
            <w:r>
              <w:rPr>
                <w:b/>
                <w:sz w:val="21"/>
              </w:rPr>
              <w:t>Родина ислама:</w:t>
            </w:r>
          </w:p>
          <w:p w:rsidR="00400B57" w:rsidRDefault="006F2917">
            <w:pPr>
              <w:pStyle w:val="TableParagraph"/>
              <w:spacing w:line="242" w:lineRule="auto"/>
              <w:ind w:right="225"/>
              <w:rPr>
                <w:sz w:val="21"/>
              </w:rPr>
            </w:pPr>
            <w:r>
              <w:rPr>
                <w:sz w:val="21"/>
              </w:rPr>
              <w:t>А) Палестина; Б) Аравийский полуостров; В) Индия;</w:t>
            </w:r>
          </w:p>
          <w:p w:rsidR="00400B57" w:rsidRDefault="006F2917">
            <w:pPr>
              <w:pStyle w:val="TableParagraph"/>
              <w:spacing w:line="238" w:lineRule="exact"/>
              <w:rPr>
                <w:sz w:val="21"/>
              </w:rPr>
            </w:pPr>
            <w:r>
              <w:rPr>
                <w:sz w:val="21"/>
              </w:rPr>
              <w:t>Г) Византия;</w:t>
            </w:r>
          </w:p>
          <w:p w:rsidR="00400B57" w:rsidRDefault="006F2917">
            <w:pPr>
              <w:pStyle w:val="TableParagraph"/>
              <w:numPr>
                <w:ilvl w:val="0"/>
                <w:numId w:val="6"/>
              </w:numPr>
              <w:tabs>
                <w:tab w:val="left" w:pos="319"/>
              </w:tabs>
              <w:spacing w:line="241" w:lineRule="exact"/>
              <w:ind w:left="318" w:hanging="212"/>
              <w:rPr>
                <w:b/>
                <w:sz w:val="21"/>
              </w:rPr>
            </w:pPr>
            <w:r>
              <w:rPr>
                <w:b/>
                <w:sz w:val="21"/>
              </w:rPr>
              <w:t>Какие из понятий связаны с</w:t>
            </w:r>
            <w:r>
              <w:rPr>
                <w:b/>
                <w:spacing w:val="-18"/>
                <w:sz w:val="21"/>
              </w:rPr>
              <w:t xml:space="preserve"> </w:t>
            </w:r>
            <w:r>
              <w:rPr>
                <w:b/>
                <w:sz w:val="21"/>
              </w:rPr>
              <w:t>буддизмом:</w:t>
            </w:r>
          </w:p>
          <w:p w:rsidR="00400B57" w:rsidRDefault="006F2917">
            <w:pPr>
              <w:pStyle w:val="TableParagraph"/>
              <w:spacing w:line="240" w:lineRule="exact"/>
              <w:rPr>
                <w:sz w:val="21"/>
              </w:rPr>
            </w:pPr>
            <w:r>
              <w:rPr>
                <w:sz w:val="21"/>
              </w:rPr>
              <w:t>А) ступа; Б) хадж; В) скрижали; Г) танка;</w:t>
            </w:r>
          </w:p>
          <w:p w:rsidR="00400B57" w:rsidRDefault="006F2917">
            <w:pPr>
              <w:pStyle w:val="TableParagraph"/>
              <w:spacing w:line="242" w:lineRule="auto"/>
              <w:ind w:firstLine="52"/>
              <w:rPr>
                <w:sz w:val="21"/>
              </w:rPr>
            </w:pPr>
            <w:r>
              <w:rPr>
                <w:sz w:val="21"/>
              </w:rPr>
              <w:t>Д) фреска; Е) намаз; Ж) арабески; З) карма; И) лама;</w:t>
            </w:r>
          </w:p>
          <w:p w:rsidR="00400B57" w:rsidRDefault="006F2917">
            <w:pPr>
              <w:pStyle w:val="TableParagraph"/>
              <w:spacing w:line="238" w:lineRule="exact"/>
              <w:rPr>
                <w:sz w:val="21"/>
              </w:rPr>
            </w:pPr>
            <w:r>
              <w:rPr>
                <w:sz w:val="21"/>
              </w:rPr>
              <w:t>К)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дацан;</w:t>
            </w:r>
          </w:p>
          <w:p w:rsidR="00400B57" w:rsidRDefault="006F2917">
            <w:pPr>
              <w:pStyle w:val="TableParagraph"/>
              <w:numPr>
                <w:ilvl w:val="0"/>
                <w:numId w:val="6"/>
              </w:numPr>
              <w:tabs>
                <w:tab w:val="left" w:pos="371"/>
              </w:tabs>
              <w:spacing w:before="1" w:line="242" w:lineRule="auto"/>
              <w:ind w:left="107" w:right="785" w:firstLine="0"/>
              <w:rPr>
                <w:b/>
                <w:sz w:val="21"/>
              </w:rPr>
            </w:pPr>
            <w:r>
              <w:rPr>
                <w:b/>
                <w:sz w:val="21"/>
              </w:rPr>
              <w:t>В каких субъектах РФ</w:t>
            </w:r>
            <w:r>
              <w:rPr>
                <w:b/>
                <w:spacing w:val="-20"/>
                <w:sz w:val="21"/>
              </w:rPr>
              <w:t xml:space="preserve"> </w:t>
            </w:r>
            <w:r>
              <w:rPr>
                <w:b/>
                <w:sz w:val="21"/>
              </w:rPr>
              <w:t>существует буддизм;</w:t>
            </w:r>
          </w:p>
          <w:p w:rsidR="00400B57" w:rsidRDefault="006F2917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sz w:val="21"/>
              </w:rPr>
              <w:t>А) Калмыкия, Бурятия, Тыва;</w:t>
            </w:r>
          </w:p>
          <w:p w:rsidR="00400B57" w:rsidRDefault="006F2917">
            <w:pPr>
              <w:pStyle w:val="TableParagraph"/>
              <w:spacing w:line="242" w:lineRule="auto"/>
              <w:ind w:right="241"/>
              <w:rPr>
                <w:sz w:val="21"/>
              </w:rPr>
            </w:pPr>
            <w:r>
              <w:rPr>
                <w:sz w:val="21"/>
              </w:rPr>
              <w:t>Б) Северный Кавказ, Башкорстан, Татарстан; В) Еврейская автономная область;</w:t>
            </w:r>
          </w:p>
          <w:p w:rsidR="00400B57" w:rsidRDefault="006F2917">
            <w:pPr>
              <w:pStyle w:val="TableParagraph"/>
              <w:numPr>
                <w:ilvl w:val="0"/>
                <w:numId w:val="6"/>
              </w:numPr>
              <w:tabs>
                <w:tab w:val="left" w:pos="371"/>
              </w:tabs>
              <w:spacing w:line="241" w:lineRule="exact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Объясните </w:t>
            </w:r>
            <w:proofErr w:type="gramStart"/>
            <w:r>
              <w:rPr>
                <w:b/>
                <w:sz w:val="21"/>
              </w:rPr>
              <w:t>на примере, что</w:t>
            </w:r>
            <w:proofErr w:type="gramEnd"/>
            <w:r>
              <w:rPr>
                <w:b/>
                <w:spacing w:val="-3"/>
                <w:sz w:val="21"/>
              </w:rPr>
              <w:t xml:space="preserve"> значит:</w:t>
            </w:r>
          </w:p>
          <w:p w:rsidR="00400B57" w:rsidRDefault="006F2917">
            <w:pPr>
              <w:pStyle w:val="TableParagraph"/>
              <w:ind w:right="14"/>
              <w:rPr>
                <w:sz w:val="21"/>
              </w:rPr>
            </w:pPr>
            <w:r>
              <w:rPr>
                <w:sz w:val="21"/>
              </w:rPr>
              <w:t>А) Все религии учат нравственному поведению Б) Религиозная культура</w:t>
            </w:r>
          </w:p>
          <w:p w:rsidR="00400B57" w:rsidRDefault="006F2917">
            <w:pPr>
              <w:pStyle w:val="TableParagraph"/>
              <w:numPr>
                <w:ilvl w:val="0"/>
                <w:numId w:val="6"/>
              </w:numPr>
              <w:tabs>
                <w:tab w:val="left" w:pos="371"/>
              </w:tabs>
              <w:spacing w:line="242" w:lineRule="auto"/>
              <w:ind w:left="107" w:right="1263" w:firstLine="0"/>
              <w:rPr>
                <w:b/>
                <w:sz w:val="21"/>
              </w:rPr>
            </w:pPr>
            <w:r>
              <w:rPr>
                <w:b/>
                <w:sz w:val="21"/>
              </w:rPr>
              <w:t>Назовите духовные ценности христианства (две)</w:t>
            </w:r>
          </w:p>
          <w:p w:rsidR="00400B57" w:rsidRDefault="006F2917">
            <w:pPr>
              <w:pStyle w:val="TableParagraph"/>
              <w:numPr>
                <w:ilvl w:val="0"/>
                <w:numId w:val="6"/>
              </w:numPr>
              <w:tabs>
                <w:tab w:val="left" w:pos="371"/>
              </w:tabs>
              <w:spacing w:line="235" w:lineRule="exact"/>
              <w:rPr>
                <w:b/>
                <w:sz w:val="21"/>
              </w:rPr>
            </w:pPr>
            <w:r>
              <w:rPr>
                <w:b/>
                <w:sz w:val="21"/>
              </w:rPr>
              <w:t>Соотнести:</w:t>
            </w:r>
          </w:p>
          <w:p w:rsidR="00400B57" w:rsidRDefault="006F2917">
            <w:pPr>
              <w:pStyle w:val="TableParagraph"/>
              <w:spacing w:line="239" w:lineRule="exact"/>
              <w:rPr>
                <w:sz w:val="21"/>
              </w:rPr>
            </w:pPr>
            <w:r>
              <w:rPr>
                <w:sz w:val="21"/>
              </w:rPr>
              <w:t>А) Владимир; Б) Екатерина II;</w:t>
            </w:r>
          </w:p>
          <w:p w:rsidR="00400B57" w:rsidRDefault="006F2917">
            <w:pPr>
              <w:pStyle w:val="TableParagraph"/>
              <w:spacing w:before="3" w:line="241" w:lineRule="exact"/>
              <w:ind w:left="159"/>
              <w:rPr>
                <w:sz w:val="21"/>
              </w:rPr>
            </w:pPr>
            <w:r>
              <w:rPr>
                <w:sz w:val="21"/>
              </w:rPr>
              <w:t>В) Елизавета Петровна; Г) Ольга;</w:t>
            </w:r>
          </w:p>
          <w:p w:rsidR="00400B57" w:rsidRDefault="006F2917">
            <w:pPr>
              <w:pStyle w:val="TableParagraph"/>
              <w:numPr>
                <w:ilvl w:val="0"/>
                <w:numId w:val="5"/>
              </w:numPr>
              <w:tabs>
                <w:tab w:val="left" w:pos="319"/>
              </w:tabs>
              <w:spacing w:line="240" w:lineRule="exact"/>
              <w:rPr>
                <w:sz w:val="21"/>
              </w:rPr>
            </w:pPr>
            <w:r>
              <w:rPr>
                <w:sz w:val="21"/>
              </w:rPr>
              <w:t>крещение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Руси;</w:t>
            </w:r>
          </w:p>
          <w:p w:rsidR="00400B57" w:rsidRDefault="006F2917">
            <w:pPr>
              <w:pStyle w:val="TableParagraph"/>
              <w:numPr>
                <w:ilvl w:val="0"/>
                <w:numId w:val="5"/>
              </w:numPr>
              <w:tabs>
                <w:tab w:val="left" w:pos="319"/>
              </w:tabs>
              <w:spacing w:line="242" w:lineRule="auto"/>
              <w:ind w:left="107" w:right="51" w:firstLine="0"/>
              <w:rPr>
                <w:sz w:val="21"/>
              </w:rPr>
            </w:pPr>
            <w:r>
              <w:rPr>
                <w:sz w:val="21"/>
              </w:rPr>
              <w:t>учреждение поста главы буддистов (</w:t>
            </w:r>
            <w:proofErr w:type="spellStart"/>
            <w:r>
              <w:rPr>
                <w:sz w:val="21"/>
              </w:rPr>
              <w:t>Хамбо</w:t>
            </w:r>
            <w:proofErr w:type="spellEnd"/>
            <w:r>
              <w:rPr>
                <w:sz w:val="21"/>
              </w:rPr>
              <w:t xml:space="preserve"> – лама);</w:t>
            </w:r>
          </w:p>
          <w:p w:rsidR="00400B57" w:rsidRDefault="006F2917">
            <w:pPr>
              <w:pStyle w:val="TableParagraph"/>
              <w:numPr>
                <w:ilvl w:val="0"/>
                <w:numId w:val="5"/>
              </w:numPr>
              <w:tabs>
                <w:tab w:val="left" w:pos="371"/>
              </w:tabs>
              <w:spacing w:line="223" w:lineRule="exact"/>
              <w:ind w:left="371" w:hanging="264"/>
              <w:rPr>
                <w:sz w:val="21"/>
              </w:rPr>
            </w:pPr>
            <w:r>
              <w:rPr>
                <w:sz w:val="21"/>
              </w:rPr>
              <w:t xml:space="preserve">создана </w:t>
            </w:r>
            <w:r>
              <w:rPr>
                <w:color w:val="212121"/>
                <w:sz w:val="21"/>
              </w:rPr>
              <w:t>первая официальная</w:t>
            </w:r>
            <w:r>
              <w:rPr>
                <w:color w:val="212121"/>
                <w:spacing w:val="-11"/>
                <w:sz w:val="21"/>
              </w:rPr>
              <w:t xml:space="preserve"> </w:t>
            </w:r>
            <w:r>
              <w:rPr>
                <w:color w:val="212121"/>
                <w:sz w:val="21"/>
              </w:rPr>
              <w:t>организация</w:t>
            </w:r>
          </w:p>
        </w:tc>
        <w:tc>
          <w:tcPr>
            <w:tcW w:w="5146" w:type="dxa"/>
          </w:tcPr>
          <w:p w:rsidR="00400B57" w:rsidRDefault="006F2917">
            <w:pPr>
              <w:pStyle w:val="TableParagraph"/>
              <w:numPr>
                <w:ilvl w:val="0"/>
                <w:numId w:val="4"/>
              </w:numPr>
              <w:tabs>
                <w:tab w:val="left" w:pos="371"/>
              </w:tabs>
              <w:spacing w:line="238" w:lineRule="exact"/>
              <w:ind w:hanging="265"/>
              <w:rPr>
                <w:b/>
                <w:sz w:val="21"/>
              </w:rPr>
            </w:pPr>
            <w:r>
              <w:rPr>
                <w:b/>
                <w:sz w:val="21"/>
              </w:rPr>
              <w:t>Родина буддизма:</w:t>
            </w:r>
          </w:p>
          <w:p w:rsidR="00400B57" w:rsidRDefault="006F2917">
            <w:pPr>
              <w:pStyle w:val="TableParagraph"/>
              <w:spacing w:line="242" w:lineRule="auto"/>
              <w:ind w:left="158" w:right="1205" w:hanging="52"/>
              <w:rPr>
                <w:sz w:val="21"/>
              </w:rPr>
            </w:pPr>
            <w:r>
              <w:rPr>
                <w:sz w:val="21"/>
              </w:rPr>
              <w:t>А) Палестина; Б) Аравийский полуостров; В) Индия; Г) Китай;</w:t>
            </w:r>
          </w:p>
          <w:p w:rsidR="00400B57" w:rsidRDefault="006F2917">
            <w:pPr>
              <w:pStyle w:val="TableParagraph"/>
              <w:numPr>
                <w:ilvl w:val="0"/>
                <w:numId w:val="4"/>
              </w:numPr>
              <w:tabs>
                <w:tab w:val="left" w:pos="319"/>
              </w:tabs>
              <w:spacing w:line="239" w:lineRule="exact"/>
              <w:ind w:left="318" w:hanging="213"/>
              <w:rPr>
                <w:b/>
                <w:sz w:val="21"/>
              </w:rPr>
            </w:pPr>
            <w:r>
              <w:rPr>
                <w:b/>
                <w:sz w:val="21"/>
              </w:rPr>
              <w:t>Какие из понятий связаны с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исламом:</w:t>
            </w:r>
          </w:p>
          <w:p w:rsidR="00400B57" w:rsidRDefault="006F2917">
            <w:pPr>
              <w:pStyle w:val="TableParagraph"/>
              <w:ind w:left="106" w:right="780"/>
              <w:rPr>
                <w:sz w:val="21"/>
              </w:rPr>
            </w:pPr>
            <w:proofErr w:type="gramStart"/>
            <w:r>
              <w:rPr>
                <w:spacing w:val="-3"/>
                <w:sz w:val="21"/>
              </w:rPr>
              <w:t xml:space="preserve">А) </w:t>
            </w:r>
            <w:r>
              <w:rPr>
                <w:sz w:val="21"/>
              </w:rPr>
              <w:t xml:space="preserve">медресе; </w:t>
            </w:r>
            <w:r>
              <w:rPr>
                <w:spacing w:val="-3"/>
                <w:sz w:val="21"/>
              </w:rPr>
              <w:t xml:space="preserve">Б) </w:t>
            </w:r>
            <w:r>
              <w:rPr>
                <w:sz w:val="21"/>
              </w:rPr>
              <w:t xml:space="preserve">хадж; В) скрижали; Г) арабески; Д) фреска; </w:t>
            </w:r>
            <w:r>
              <w:rPr>
                <w:spacing w:val="-3"/>
                <w:sz w:val="21"/>
              </w:rPr>
              <w:t xml:space="preserve">Е) </w:t>
            </w:r>
            <w:r>
              <w:rPr>
                <w:sz w:val="21"/>
              </w:rPr>
              <w:t>ступа; Ж) муфтий; З) нирвана;  И) заповеди; К)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Кааба;</w:t>
            </w:r>
            <w:proofErr w:type="gramEnd"/>
          </w:p>
          <w:p w:rsidR="00400B57" w:rsidRDefault="006F2917">
            <w:pPr>
              <w:pStyle w:val="TableParagraph"/>
              <w:numPr>
                <w:ilvl w:val="0"/>
                <w:numId w:val="4"/>
              </w:numPr>
              <w:tabs>
                <w:tab w:val="left" w:pos="371"/>
              </w:tabs>
              <w:spacing w:before="3" w:line="239" w:lineRule="exact"/>
              <w:ind w:hanging="265"/>
              <w:rPr>
                <w:b/>
                <w:sz w:val="21"/>
              </w:rPr>
            </w:pPr>
            <w:r>
              <w:rPr>
                <w:b/>
                <w:sz w:val="21"/>
              </w:rPr>
              <w:t>В каких субъектах РФ существует</w:t>
            </w:r>
            <w:r>
              <w:rPr>
                <w:b/>
                <w:spacing w:val="-18"/>
                <w:sz w:val="21"/>
              </w:rPr>
              <w:t xml:space="preserve"> </w:t>
            </w:r>
            <w:r>
              <w:rPr>
                <w:b/>
                <w:sz w:val="21"/>
              </w:rPr>
              <w:t>ислам;</w:t>
            </w:r>
          </w:p>
          <w:p w:rsidR="00400B57" w:rsidRDefault="006F2917">
            <w:pPr>
              <w:pStyle w:val="TableParagraph"/>
              <w:spacing w:line="238" w:lineRule="exact"/>
              <w:ind w:left="106"/>
              <w:rPr>
                <w:sz w:val="21"/>
              </w:rPr>
            </w:pPr>
            <w:r>
              <w:rPr>
                <w:sz w:val="21"/>
              </w:rPr>
              <w:t>А) Калмыкия, Бурятия, Тыва;</w:t>
            </w:r>
          </w:p>
          <w:p w:rsidR="00400B57" w:rsidRDefault="006F2917">
            <w:pPr>
              <w:pStyle w:val="TableParagraph"/>
              <w:spacing w:line="242" w:lineRule="auto"/>
              <w:ind w:left="106" w:right="958"/>
              <w:rPr>
                <w:sz w:val="21"/>
              </w:rPr>
            </w:pPr>
            <w:r>
              <w:rPr>
                <w:sz w:val="21"/>
              </w:rPr>
              <w:t>Б) Северный Кавказ, Башкорстан, Татарстан; В) Еврейская автономная область;</w:t>
            </w:r>
          </w:p>
          <w:p w:rsidR="00400B57" w:rsidRDefault="006F2917">
            <w:pPr>
              <w:pStyle w:val="TableParagraph"/>
              <w:numPr>
                <w:ilvl w:val="0"/>
                <w:numId w:val="4"/>
              </w:numPr>
              <w:tabs>
                <w:tab w:val="left" w:pos="371"/>
              </w:tabs>
              <w:spacing w:line="239" w:lineRule="exact"/>
              <w:ind w:hanging="265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Объясните </w:t>
            </w:r>
            <w:proofErr w:type="gramStart"/>
            <w:r>
              <w:rPr>
                <w:b/>
                <w:sz w:val="21"/>
              </w:rPr>
              <w:t>на примере, что</w:t>
            </w:r>
            <w:proofErr w:type="gramEnd"/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3"/>
                <w:sz w:val="21"/>
              </w:rPr>
              <w:t>значит:</w:t>
            </w:r>
          </w:p>
          <w:p w:rsidR="00400B57" w:rsidRDefault="006F2917">
            <w:pPr>
              <w:pStyle w:val="TableParagraph"/>
              <w:spacing w:line="242" w:lineRule="auto"/>
              <w:ind w:left="106" w:right="203"/>
              <w:rPr>
                <w:sz w:val="21"/>
              </w:rPr>
            </w:pPr>
            <w:r>
              <w:rPr>
                <w:sz w:val="21"/>
              </w:rPr>
              <w:t>А) Культура и религия тесно связаны друг с другом Б) Человек – носитель и творец культуры</w:t>
            </w:r>
          </w:p>
          <w:p w:rsidR="00400B57" w:rsidRDefault="006F2917">
            <w:pPr>
              <w:pStyle w:val="TableParagraph"/>
              <w:numPr>
                <w:ilvl w:val="0"/>
                <w:numId w:val="4"/>
              </w:numPr>
              <w:tabs>
                <w:tab w:val="left" w:pos="371"/>
              </w:tabs>
              <w:spacing w:line="242" w:lineRule="auto"/>
              <w:ind w:left="106" w:right="220" w:firstLine="0"/>
              <w:rPr>
                <w:b/>
                <w:sz w:val="21"/>
              </w:rPr>
            </w:pPr>
            <w:r>
              <w:rPr>
                <w:b/>
                <w:sz w:val="21"/>
              </w:rPr>
              <w:t>Назовите нравственные качества христианина (два)</w:t>
            </w:r>
          </w:p>
          <w:p w:rsidR="00400B57" w:rsidRDefault="006F2917">
            <w:pPr>
              <w:pStyle w:val="TableParagraph"/>
              <w:numPr>
                <w:ilvl w:val="0"/>
                <w:numId w:val="4"/>
              </w:numPr>
              <w:tabs>
                <w:tab w:val="left" w:pos="371"/>
              </w:tabs>
              <w:spacing w:line="235" w:lineRule="exact"/>
              <w:ind w:hanging="265"/>
              <w:rPr>
                <w:b/>
                <w:sz w:val="21"/>
              </w:rPr>
            </w:pPr>
            <w:r>
              <w:rPr>
                <w:b/>
                <w:sz w:val="21"/>
              </w:rPr>
              <w:t>Соотнести:</w:t>
            </w:r>
          </w:p>
          <w:p w:rsidR="00400B57" w:rsidRDefault="006F2917">
            <w:pPr>
              <w:pStyle w:val="TableParagraph"/>
              <w:spacing w:line="242" w:lineRule="auto"/>
              <w:ind w:left="106" w:right="1525"/>
              <w:rPr>
                <w:sz w:val="21"/>
              </w:rPr>
            </w:pPr>
            <w:r>
              <w:rPr>
                <w:sz w:val="21"/>
              </w:rPr>
              <w:t xml:space="preserve">А) </w:t>
            </w:r>
            <w:proofErr w:type="spellStart"/>
            <w:r>
              <w:rPr>
                <w:color w:val="212121"/>
                <w:sz w:val="21"/>
              </w:rPr>
              <w:t>Сиддхартха</w:t>
            </w:r>
            <w:proofErr w:type="spellEnd"/>
            <w:r>
              <w:rPr>
                <w:color w:val="212121"/>
                <w:sz w:val="21"/>
              </w:rPr>
              <w:t xml:space="preserve"> </w:t>
            </w:r>
            <w:proofErr w:type="spellStart"/>
            <w:r>
              <w:rPr>
                <w:color w:val="212121"/>
                <w:sz w:val="21"/>
              </w:rPr>
              <w:t>Гаутама</w:t>
            </w:r>
            <w:proofErr w:type="spellEnd"/>
            <w:r>
              <w:rPr>
                <w:color w:val="212121"/>
                <w:sz w:val="21"/>
              </w:rPr>
              <w:t xml:space="preserve">; </w:t>
            </w:r>
            <w:r>
              <w:rPr>
                <w:sz w:val="21"/>
              </w:rPr>
              <w:t>Б) Мухаммед; В) Моисей: Г) Соломон;</w:t>
            </w:r>
          </w:p>
          <w:p w:rsidR="00400B57" w:rsidRDefault="006F2917">
            <w:pPr>
              <w:pStyle w:val="TableParagraph"/>
              <w:spacing w:line="238" w:lineRule="exact"/>
              <w:ind w:left="106"/>
              <w:rPr>
                <w:sz w:val="21"/>
              </w:rPr>
            </w:pPr>
            <w:r>
              <w:rPr>
                <w:sz w:val="21"/>
              </w:rPr>
              <w:t>1. основатель буддизма; 2. основатель ислама;</w:t>
            </w:r>
          </w:p>
          <w:p w:rsidR="00400B57" w:rsidRDefault="006F2917">
            <w:pPr>
              <w:pStyle w:val="TableParagraph"/>
              <w:numPr>
                <w:ilvl w:val="0"/>
                <w:numId w:val="3"/>
              </w:numPr>
              <w:tabs>
                <w:tab w:val="left" w:pos="371"/>
              </w:tabs>
              <w:spacing w:before="29"/>
              <w:ind w:hanging="265"/>
              <w:rPr>
                <w:sz w:val="21"/>
              </w:rPr>
            </w:pPr>
            <w:r>
              <w:rPr>
                <w:sz w:val="21"/>
              </w:rPr>
              <w:t>иудейский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пророк;</w:t>
            </w:r>
          </w:p>
          <w:p w:rsidR="00400B57" w:rsidRDefault="006F2917">
            <w:pPr>
              <w:pStyle w:val="TableParagraph"/>
              <w:numPr>
                <w:ilvl w:val="0"/>
                <w:numId w:val="3"/>
              </w:numPr>
              <w:tabs>
                <w:tab w:val="left" w:pos="319"/>
              </w:tabs>
              <w:spacing w:before="39"/>
              <w:ind w:left="318" w:hanging="213"/>
              <w:rPr>
                <w:sz w:val="21"/>
              </w:rPr>
            </w:pPr>
            <w:r>
              <w:rPr>
                <w:sz w:val="21"/>
              </w:rPr>
              <w:t>строитель первого иудейского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храма;</w:t>
            </w:r>
          </w:p>
          <w:p w:rsidR="00400B57" w:rsidRDefault="006F2917">
            <w:pPr>
              <w:pStyle w:val="TableParagraph"/>
              <w:spacing w:before="38" w:line="242" w:lineRule="auto"/>
              <w:ind w:left="106" w:right="990" w:firstLine="52"/>
              <w:rPr>
                <w:b/>
                <w:sz w:val="21"/>
              </w:rPr>
            </w:pPr>
            <w:r>
              <w:rPr>
                <w:b/>
                <w:color w:val="212121"/>
                <w:sz w:val="21"/>
              </w:rPr>
              <w:t>7. Какие культовые сооружения связаны с буддизмом?</w:t>
            </w:r>
          </w:p>
          <w:p w:rsidR="00400B57" w:rsidRDefault="006F2917">
            <w:pPr>
              <w:pStyle w:val="TableParagraph"/>
              <w:spacing w:line="234" w:lineRule="exact"/>
              <w:ind w:left="106"/>
              <w:rPr>
                <w:sz w:val="21"/>
              </w:rPr>
            </w:pPr>
            <w:r>
              <w:rPr>
                <w:color w:val="212121"/>
                <w:sz w:val="21"/>
              </w:rPr>
              <w:t>А) синагога; Б) мечеть; В) дацан; Г) ступа;</w:t>
            </w:r>
          </w:p>
        </w:tc>
      </w:tr>
    </w:tbl>
    <w:p w:rsidR="00400B57" w:rsidRDefault="00400B57">
      <w:pPr>
        <w:spacing w:line="234" w:lineRule="exact"/>
        <w:rPr>
          <w:sz w:val="21"/>
        </w:rPr>
        <w:sectPr w:rsidR="00400B57">
          <w:pgSz w:w="11910" w:h="16840"/>
          <w:pgMar w:top="1320" w:right="5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24"/>
        <w:gridCol w:w="206"/>
        <w:gridCol w:w="112"/>
        <w:gridCol w:w="5033"/>
      </w:tblGrid>
      <w:tr w:rsidR="00400B57">
        <w:trPr>
          <w:trHeight w:val="7703"/>
        </w:trPr>
        <w:tc>
          <w:tcPr>
            <w:tcW w:w="4224" w:type="dxa"/>
            <w:tcBorders>
              <w:right w:val="nil"/>
            </w:tcBorders>
          </w:tcPr>
          <w:p w:rsidR="00400B57" w:rsidRDefault="006F2917">
            <w:pPr>
              <w:pStyle w:val="TableParagraph"/>
              <w:spacing w:line="237" w:lineRule="auto"/>
              <w:rPr>
                <w:sz w:val="21"/>
              </w:rPr>
            </w:pPr>
            <w:r>
              <w:rPr>
                <w:color w:val="212121"/>
                <w:sz w:val="21"/>
              </w:rPr>
              <w:lastRenderedPageBreak/>
              <w:t>мусульман России, учреждена должность главы российских мусульман, муфтия;</w:t>
            </w:r>
          </w:p>
          <w:p w:rsidR="00400B57" w:rsidRDefault="006F2917">
            <w:pPr>
              <w:pStyle w:val="TableParagraph"/>
              <w:rPr>
                <w:sz w:val="21"/>
              </w:rPr>
            </w:pPr>
            <w:r>
              <w:rPr>
                <w:color w:val="212121"/>
                <w:sz w:val="21"/>
              </w:rPr>
              <w:t>4. первый правитель Руси, принявший крещение;</w:t>
            </w:r>
          </w:p>
          <w:p w:rsidR="00400B57" w:rsidRDefault="006F2917">
            <w:pPr>
              <w:pStyle w:val="TableParagraph"/>
              <w:numPr>
                <w:ilvl w:val="0"/>
                <w:numId w:val="2"/>
              </w:numPr>
              <w:tabs>
                <w:tab w:val="left" w:pos="371"/>
              </w:tabs>
              <w:spacing w:line="242" w:lineRule="auto"/>
              <w:ind w:right="-15" w:firstLine="0"/>
              <w:rPr>
                <w:b/>
                <w:color w:val="212121"/>
                <w:sz w:val="21"/>
              </w:rPr>
            </w:pPr>
            <w:r>
              <w:rPr>
                <w:b/>
                <w:color w:val="212121"/>
                <w:sz w:val="21"/>
              </w:rPr>
              <w:t>Какие культовые сооружения связаны с христианством?</w:t>
            </w:r>
          </w:p>
          <w:p w:rsidR="00400B57" w:rsidRDefault="006F2917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12121"/>
                <w:sz w:val="21"/>
              </w:rPr>
              <w:t>А) синагога; Б) мечеть; В) церковь; Г) собор;</w:t>
            </w:r>
          </w:p>
          <w:p w:rsidR="00400B57" w:rsidRDefault="006F2917">
            <w:pPr>
              <w:pStyle w:val="TableParagraph"/>
              <w:numPr>
                <w:ilvl w:val="0"/>
                <w:numId w:val="2"/>
              </w:numPr>
              <w:tabs>
                <w:tab w:val="left" w:pos="319"/>
              </w:tabs>
              <w:spacing w:before="41"/>
              <w:ind w:left="318" w:hanging="212"/>
              <w:rPr>
                <w:b/>
                <w:color w:val="212121"/>
                <w:sz w:val="21"/>
              </w:rPr>
            </w:pPr>
            <w:r>
              <w:rPr>
                <w:b/>
                <w:color w:val="212121"/>
                <w:sz w:val="21"/>
              </w:rPr>
              <w:t>Когда возникло</w:t>
            </w:r>
            <w:r>
              <w:rPr>
                <w:b/>
                <w:color w:val="212121"/>
                <w:spacing w:val="-4"/>
                <w:sz w:val="21"/>
              </w:rPr>
              <w:t xml:space="preserve"> </w:t>
            </w:r>
            <w:r>
              <w:rPr>
                <w:b/>
                <w:color w:val="212121"/>
                <w:sz w:val="21"/>
              </w:rPr>
              <w:t>христианство?</w:t>
            </w:r>
          </w:p>
          <w:p w:rsidR="00400B57" w:rsidRDefault="006F2917">
            <w:pPr>
              <w:pStyle w:val="TableParagraph"/>
              <w:spacing w:before="33" w:line="253" w:lineRule="exact"/>
            </w:pPr>
            <w:r>
              <w:rPr>
                <w:color w:val="0D0D0D"/>
              </w:rPr>
              <w:t xml:space="preserve">А) I век н. э.; Б) VI – V </w:t>
            </w:r>
            <w:proofErr w:type="gramStart"/>
            <w:r>
              <w:rPr>
                <w:color w:val="0D0D0D"/>
              </w:rPr>
              <w:t>до</w:t>
            </w:r>
            <w:proofErr w:type="gramEnd"/>
            <w:r>
              <w:rPr>
                <w:color w:val="0D0D0D"/>
              </w:rPr>
              <w:t xml:space="preserve"> н. э.;</w:t>
            </w:r>
          </w:p>
          <w:p w:rsidR="00400B57" w:rsidRDefault="006F2917">
            <w:pPr>
              <w:pStyle w:val="TableParagraph"/>
            </w:pPr>
            <w:r>
              <w:rPr>
                <w:color w:val="0D0D0D"/>
              </w:rPr>
              <w:t xml:space="preserve">В) VII век н. э.; Г) II тысячелетие </w:t>
            </w:r>
            <w:proofErr w:type="gramStart"/>
            <w:r>
              <w:rPr>
                <w:color w:val="0D0D0D"/>
              </w:rPr>
              <w:t>до</w:t>
            </w:r>
            <w:proofErr w:type="gramEnd"/>
            <w:r>
              <w:rPr>
                <w:color w:val="0D0D0D"/>
              </w:rPr>
              <w:t xml:space="preserve"> н. э.;</w:t>
            </w:r>
          </w:p>
          <w:p w:rsidR="00400B57" w:rsidRDefault="006F2917">
            <w:pPr>
              <w:pStyle w:val="TableParagraph"/>
              <w:numPr>
                <w:ilvl w:val="0"/>
                <w:numId w:val="2"/>
              </w:numPr>
              <w:tabs>
                <w:tab w:val="left" w:pos="371"/>
              </w:tabs>
              <w:spacing w:before="4" w:after="6" w:line="273" w:lineRule="auto"/>
              <w:ind w:right="726" w:firstLine="0"/>
              <w:rPr>
                <w:b/>
                <w:sz w:val="21"/>
              </w:rPr>
            </w:pPr>
            <w:r>
              <w:rPr>
                <w:b/>
                <w:sz w:val="21"/>
              </w:rPr>
              <w:t>Выберите культовое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сооружение мусульман</w:t>
            </w:r>
          </w:p>
          <w:p w:rsidR="00400B57" w:rsidRDefault="00A54BF4">
            <w:pPr>
              <w:pStyle w:val="TableParagraph"/>
              <w:ind w:right="-2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46" style="width:203.7pt;height:69.2pt;mso-position-horizontal-relative:char;mso-position-vertical-relative:line" coordsize="4074,138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65" type="#_x0000_t75" style="position:absolute;left:7;top:83;width:1168;height:1232">
                    <v:imagedata r:id="rId5" o:title=""/>
                  </v:shape>
                  <v:line id="_x0000_s1064" style="position:absolute" from="8,8" to="1177,8" strokeweight=".4pt"/>
                  <v:line id="_x0000_s1063" style="position:absolute" from="4,4" to="4,1384" strokeweight=".4pt"/>
                  <v:line id="_x0000_s1062" style="position:absolute" from="1180,4" to="1180,1384" strokeweight=".4pt"/>
                  <v:line id="_x0000_s1061" style="position:absolute" from="8,1380" to="1177,1380" strokeweight=".4pt"/>
                  <v:shape id="_x0000_s1060" type="#_x0000_t75" style="position:absolute;left:1195;top:8;width:745;height:1367">
                    <v:imagedata r:id="rId6" o:title=""/>
                  </v:shape>
                  <v:line id="_x0000_s1059" style="position:absolute" from="1197,4" to="1949,4" strokeweight=".4pt"/>
                  <v:line id="_x0000_s1058" style="position:absolute" from="1193,0" to="1193,1384" strokeweight=".4pt"/>
                  <v:line id="_x0000_s1057" style="position:absolute" from="1953,0" to="1953,1384" strokeweight=".4pt"/>
                  <v:line id="_x0000_s1056" style="position:absolute" from="1197,1380" to="1949,1380" strokeweight=".4pt"/>
                  <v:shape id="_x0000_s1055" type="#_x0000_t75" style="position:absolute;left:1963;top:15;width:680;height:1360">
                    <v:imagedata r:id="rId7" o:title=""/>
                  </v:shape>
                  <v:line id="_x0000_s1054" style="position:absolute" from="1964,4" to="2645,4" strokeweight=".4pt"/>
                  <v:line id="_x0000_s1053" style="position:absolute" from="1960,0" to="1960,1384" strokeweight=".4pt"/>
                  <v:line id="_x0000_s1052" style="position:absolute" from="2649,0" to="2649,1384" strokeweight=".4pt"/>
                  <v:line id="_x0000_s1051" style="position:absolute" from="1964,1380" to="2645,1380" strokeweight=".4pt"/>
                  <v:shape id="_x0000_s1050" type="#_x0000_t75" style="position:absolute;left:2659;top:37;width:1376;height:1223">
                    <v:imagedata r:id="rId8" o:title=""/>
                  </v:shape>
                  <v:line id="_x0000_s1049" style="position:absolute" from="2661,4" to="4074,4" strokeweight=".4pt"/>
                  <v:line id="_x0000_s1048" style="position:absolute" from="2657,0" to="2657,1384" strokeweight=".4pt"/>
                  <v:line id="_x0000_s1047" style="position:absolute" from="2661,1380" to="4074,1380" strokeweight=".4pt"/>
                  <w10:wrap type="none"/>
                  <w10:anchorlock/>
                </v:group>
              </w:pict>
            </w:r>
          </w:p>
          <w:p w:rsidR="00400B57" w:rsidRDefault="006F2917">
            <w:pPr>
              <w:pStyle w:val="TableParagraph"/>
              <w:tabs>
                <w:tab w:val="left" w:pos="1517"/>
                <w:tab w:val="left" w:pos="2304"/>
                <w:tab w:val="left" w:pos="3354"/>
              </w:tabs>
              <w:spacing w:before="2"/>
              <w:ind w:left="626"/>
              <w:rPr>
                <w:b/>
                <w:sz w:val="21"/>
              </w:rPr>
            </w:pPr>
            <w:r>
              <w:rPr>
                <w:b/>
                <w:sz w:val="21"/>
              </w:rPr>
              <w:t>1.</w:t>
            </w:r>
            <w:r>
              <w:rPr>
                <w:b/>
                <w:sz w:val="21"/>
              </w:rPr>
              <w:tab/>
              <w:t>2.</w:t>
            </w:r>
            <w:r>
              <w:rPr>
                <w:b/>
                <w:sz w:val="21"/>
              </w:rPr>
              <w:tab/>
              <w:t>3.</w:t>
            </w:r>
            <w:r>
              <w:rPr>
                <w:b/>
                <w:sz w:val="21"/>
              </w:rPr>
              <w:tab/>
              <w:t>4.</w:t>
            </w:r>
          </w:p>
          <w:p w:rsidR="00400B57" w:rsidRDefault="00400B57">
            <w:pPr>
              <w:pStyle w:val="TableParagraph"/>
              <w:spacing w:before="4"/>
              <w:ind w:left="0"/>
              <w:rPr>
                <w:sz w:val="27"/>
              </w:rPr>
            </w:pPr>
          </w:p>
          <w:p w:rsidR="00400B57" w:rsidRDefault="006F2917">
            <w:pPr>
              <w:pStyle w:val="TableParagraph"/>
              <w:numPr>
                <w:ilvl w:val="0"/>
                <w:numId w:val="2"/>
              </w:numPr>
              <w:tabs>
                <w:tab w:val="left" w:pos="479"/>
              </w:tabs>
              <w:ind w:right="55" w:firstLine="0"/>
              <w:rPr>
                <w:b/>
                <w:color w:val="212121"/>
                <w:sz w:val="21"/>
              </w:rPr>
            </w:pPr>
            <w:r>
              <w:rPr>
                <w:b/>
                <w:color w:val="212121"/>
                <w:sz w:val="21"/>
              </w:rPr>
              <w:t>Назовите культурные достижения (по одному):</w:t>
            </w:r>
          </w:p>
          <w:p w:rsidR="00400B57" w:rsidRDefault="006F2917">
            <w:pPr>
              <w:pStyle w:val="TableParagraph"/>
              <w:spacing w:line="235" w:lineRule="exact"/>
              <w:rPr>
                <w:sz w:val="21"/>
              </w:rPr>
            </w:pPr>
            <w:r>
              <w:rPr>
                <w:color w:val="212121"/>
                <w:sz w:val="21"/>
              </w:rPr>
              <w:t>А) ислама; Б) буддизма;</w:t>
            </w:r>
          </w:p>
          <w:p w:rsidR="00400B57" w:rsidRDefault="006F2917">
            <w:pPr>
              <w:pStyle w:val="TableParagraph"/>
              <w:numPr>
                <w:ilvl w:val="0"/>
                <w:numId w:val="2"/>
              </w:numPr>
              <w:tabs>
                <w:tab w:val="left" w:pos="479"/>
              </w:tabs>
              <w:spacing w:before="7"/>
              <w:ind w:right="48" w:firstLine="0"/>
              <w:rPr>
                <w:b/>
                <w:sz w:val="21"/>
              </w:rPr>
            </w:pPr>
            <w:r>
              <w:rPr>
                <w:b/>
                <w:sz w:val="21"/>
              </w:rPr>
              <w:t>Докажите примером, что государство заботится о сохранении духовных ценностей.</w:t>
            </w:r>
          </w:p>
          <w:p w:rsidR="00400B57" w:rsidRDefault="006F2917">
            <w:pPr>
              <w:pStyle w:val="TableParagraph"/>
              <w:numPr>
                <w:ilvl w:val="0"/>
                <w:numId w:val="2"/>
              </w:numPr>
              <w:tabs>
                <w:tab w:val="left" w:pos="427"/>
              </w:tabs>
              <w:ind w:right="137" w:firstLine="0"/>
              <w:rPr>
                <w:b/>
                <w:sz w:val="21"/>
              </w:rPr>
            </w:pPr>
            <w:r>
              <w:rPr>
                <w:b/>
                <w:sz w:val="21"/>
              </w:rPr>
              <w:t>Приведите пример, отражающий величие многонациональной российской культуры</w:t>
            </w:r>
          </w:p>
          <w:p w:rsidR="00400B57" w:rsidRDefault="006F2917">
            <w:pPr>
              <w:pStyle w:val="TableParagraph"/>
              <w:spacing w:line="241" w:lineRule="exact"/>
              <w:ind w:left="159"/>
              <w:rPr>
                <w:b/>
                <w:sz w:val="21"/>
              </w:rPr>
            </w:pPr>
            <w:r>
              <w:rPr>
                <w:b/>
                <w:sz w:val="21"/>
              </w:rPr>
              <w:t>(один пример на выбор)</w:t>
            </w:r>
          </w:p>
          <w:p w:rsidR="00400B57" w:rsidRDefault="006F2917">
            <w:pPr>
              <w:pStyle w:val="TableParagraph"/>
              <w:spacing w:line="226" w:lineRule="exact"/>
              <w:rPr>
                <w:b/>
                <w:sz w:val="21"/>
              </w:rPr>
            </w:pPr>
            <w:r>
              <w:rPr>
                <w:b/>
                <w:sz w:val="21"/>
              </w:rPr>
              <w:t>через подвиг, через труд, через природу</w:t>
            </w:r>
          </w:p>
        </w:tc>
        <w:tc>
          <w:tcPr>
            <w:tcW w:w="206" w:type="dxa"/>
            <w:tcBorders>
              <w:left w:val="nil"/>
            </w:tcBorders>
          </w:tcPr>
          <w:p w:rsidR="00400B57" w:rsidRDefault="00400B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2" w:type="dxa"/>
            <w:tcBorders>
              <w:right w:val="nil"/>
            </w:tcBorders>
          </w:tcPr>
          <w:p w:rsidR="00400B57" w:rsidRDefault="00400B5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33" w:type="dxa"/>
            <w:tcBorders>
              <w:left w:val="nil"/>
            </w:tcBorders>
          </w:tcPr>
          <w:p w:rsidR="00400B57" w:rsidRDefault="006F2917">
            <w:pPr>
              <w:pStyle w:val="TableParagraph"/>
              <w:numPr>
                <w:ilvl w:val="0"/>
                <w:numId w:val="1"/>
              </w:numPr>
              <w:tabs>
                <w:tab w:val="left" w:pos="212"/>
              </w:tabs>
              <w:spacing w:line="237" w:lineRule="exact"/>
              <w:ind w:hanging="213"/>
              <w:rPr>
                <w:b/>
                <w:color w:val="212121"/>
                <w:sz w:val="21"/>
              </w:rPr>
            </w:pPr>
            <w:r>
              <w:rPr>
                <w:b/>
                <w:color w:val="212121"/>
                <w:sz w:val="21"/>
              </w:rPr>
              <w:t>Когда возник</w:t>
            </w:r>
            <w:r>
              <w:rPr>
                <w:b/>
                <w:color w:val="212121"/>
                <w:spacing w:val="-3"/>
                <w:sz w:val="21"/>
              </w:rPr>
              <w:t xml:space="preserve"> </w:t>
            </w:r>
            <w:r>
              <w:rPr>
                <w:b/>
                <w:color w:val="212121"/>
                <w:sz w:val="21"/>
              </w:rPr>
              <w:t>ислам?</w:t>
            </w:r>
          </w:p>
          <w:p w:rsidR="00400B57" w:rsidRDefault="006F2917">
            <w:pPr>
              <w:pStyle w:val="TableParagraph"/>
              <w:spacing w:before="33"/>
              <w:ind w:left="-1"/>
            </w:pPr>
            <w:r>
              <w:rPr>
                <w:color w:val="0D0D0D"/>
              </w:rPr>
              <w:t xml:space="preserve">А) I век н. э.; Б) VI – V </w:t>
            </w:r>
            <w:proofErr w:type="gramStart"/>
            <w:r>
              <w:rPr>
                <w:color w:val="0D0D0D"/>
              </w:rPr>
              <w:t>до</w:t>
            </w:r>
            <w:proofErr w:type="gramEnd"/>
            <w:r>
              <w:rPr>
                <w:color w:val="0D0D0D"/>
              </w:rPr>
              <w:t xml:space="preserve"> н. э.;</w:t>
            </w:r>
          </w:p>
          <w:p w:rsidR="00400B57" w:rsidRDefault="006F2917">
            <w:pPr>
              <w:pStyle w:val="TableParagraph"/>
              <w:spacing w:before="3"/>
              <w:ind w:left="-1"/>
            </w:pPr>
            <w:r>
              <w:rPr>
                <w:color w:val="0D0D0D"/>
              </w:rPr>
              <w:t xml:space="preserve">В) VII век н. э.; Г) II тысячелетие </w:t>
            </w:r>
            <w:proofErr w:type="gramStart"/>
            <w:r>
              <w:rPr>
                <w:color w:val="0D0D0D"/>
              </w:rPr>
              <w:t>до</w:t>
            </w:r>
            <w:proofErr w:type="gramEnd"/>
            <w:r>
              <w:rPr>
                <w:color w:val="0D0D0D"/>
              </w:rPr>
              <w:t xml:space="preserve"> н. э.;</w:t>
            </w:r>
          </w:p>
          <w:p w:rsidR="00400B57" w:rsidRDefault="006F2917">
            <w:pPr>
              <w:pStyle w:val="TableParagraph"/>
              <w:numPr>
                <w:ilvl w:val="0"/>
                <w:numId w:val="1"/>
              </w:numPr>
              <w:tabs>
                <w:tab w:val="left" w:pos="264"/>
              </w:tabs>
              <w:spacing w:after="35"/>
              <w:ind w:left="263" w:hanging="265"/>
              <w:rPr>
                <w:b/>
                <w:sz w:val="21"/>
              </w:rPr>
            </w:pPr>
            <w:r>
              <w:rPr>
                <w:b/>
                <w:sz w:val="21"/>
              </w:rPr>
              <w:t>Выберите культовое сооружение</w:t>
            </w:r>
            <w:r>
              <w:rPr>
                <w:b/>
                <w:spacing w:val="47"/>
                <w:sz w:val="21"/>
              </w:rPr>
              <w:t xml:space="preserve"> </w:t>
            </w:r>
            <w:r>
              <w:rPr>
                <w:b/>
                <w:sz w:val="21"/>
              </w:rPr>
              <w:t>иудеев.</w:t>
            </w:r>
          </w:p>
          <w:p w:rsidR="00400B57" w:rsidRDefault="00A54BF4">
            <w:pPr>
              <w:pStyle w:val="TableParagraph"/>
              <w:ind w:left="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1026" style="width:225.5pt;height:53.2pt;mso-position-horizontal-relative:char;mso-position-vertical-relative:line" coordsize="4510,1064">
                  <v:shape id="_x0000_s1045" type="#_x0000_t75" style="position:absolute;left:32;top:65;width:984;height:932">
                    <v:imagedata r:id="rId9" o:title=""/>
                  </v:shape>
                  <v:line id="_x0000_s1044" style="position:absolute" from="0,4" to="1100,4" strokeweight=".4pt"/>
                  <v:line id="_x0000_s1043" style="position:absolute" from="1105,0" to="1105,1064" strokeweight=".4pt"/>
                  <v:line id="_x0000_s1042" style="position:absolute" from="0,1060" to="1100,1060" strokeweight=".4pt"/>
                  <v:shape id="_x0000_s1041" type="#_x0000_t75" style="position:absolute;left:1114;top:73;width:1048;height:982">
                    <v:imagedata r:id="rId10" o:title=""/>
                  </v:shape>
                  <v:line id="_x0000_s1040" style="position:absolute" from="1117,4" to="2165,4" strokeweight=".4pt"/>
                  <v:line id="_x0000_s1039" style="position:absolute" from="1113,0" to="1113,1064" strokeweight=".4pt"/>
                  <v:line id="_x0000_s1038" style="position:absolute" from="2169,0" to="2169,1064" strokeweight=".4pt"/>
                  <v:line id="_x0000_s1037" style="position:absolute" from="1117,1060" to="2165,1060" strokeweight=".4pt"/>
                  <v:shape id="_x0000_s1036" type="#_x0000_t75" style="position:absolute;left:2178;top:67;width:1024;height:988">
                    <v:imagedata r:id="rId11" o:title=""/>
                  </v:shape>
                  <v:line id="_x0000_s1035" style="position:absolute" from="2181,4" to="3205,4" strokeweight=".4pt"/>
                  <v:line id="_x0000_s1034" style="position:absolute" from="2176,0" to="2176,1064" strokeweight=".4pt"/>
                  <v:line id="_x0000_s1033" style="position:absolute" from="3209,0" to="3209,1064" strokeweight=".4pt"/>
                  <v:line id="_x0000_s1032" style="position:absolute" from="2181,1060" to="3205,1060" strokeweight=".4pt"/>
                  <v:shape id="_x0000_s1031" type="#_x0000_t75" style="position:absolute;left:3218;top:7;width:1280;height:1048">
                    <v:imagedata r:id="rId12" o:title=""/>
                  </v:shape>
                  <v:line id="_x0000_s1030" style="position:absolute" from="3221,4" to="4502,4" strokeweight=".4pt"/>
                  <v:line id="_x0000_s1029" style="position:absolute" from="3217,0" to="3217,1064" strokeweight=".4pt"/>
                  <v:line id="_x0000_s1028" style="position:absolute" from="4506,0" to="4506,1064" strokeweight=".14108mm"/>
                  <v:line id="_x0000_s1027" style="position:absolute" from="3221,1060" to="4502,1060" strokeweight=".4pt"/>
                  <w10:wrap type="none"/>
                  <w10:anchorlock/>
                </v:group>
              </w:pict>
            </w:r>
          </w:p>
          <w:p w:rsidR="00400B57" w:rsidRDefault="006F2917">
            <w:pPr>
              <w:pStyle w:val="TableParagraph"/>
              <w:tabs>
                <w:tab w:val="left" w:pos="1572"/>
                <w:tab w:val="left" w:pos="2618"/>
                <w:tab w:val="left" w:pos="3724"/>
              </w:tabs>
              <w:spacing w:line="202" w:lineRule="exact"/>
              <w:ind w:left="519"/>
              <w:rPr>
                <w:b/>
                <w:sz w:val="21"/>
              </w:rPr>
            </w:pPr>
            <w:r>
              <w:rPr>
                <w:b/>
                <w:color w:val="212121"/>
                <w:sz w:val="21"/>
              </w:rPr>
              <w:t>1.</w:t>
            </w:r>
            <w:r>
              <w:rPr>
                <w:b/>
                <w:color w:val="212121"/>
                <w:sz w:val="21"/>
              </w:rPr>
              <w:tab/>
              <w:t>2.</w:t>
            </w:r>
            <w:r>
              <w:rPr>
                <w:b/>
                <w:color w:val="212121"/>
                <w:sz w:val="21"/>
              </w:rPr>
              <w:tab/>
              <w:t>3.</w:t>
            </w:r>
            <w:r>
              <w:rPr>
                <w:b/>
                <w:color w:val="212121"/>
                <w:sz w:val="21"/>
              </w:rPr>
              <w:tab/>
              <w:t>4.</w:t>
            </w:r>
          </w:p>
          <w:p w:rsidR="00400B57" w:rsidRDefault="006F2917">
            <w:pPr>
              <w:pStyle w:val="TableParagraph"/>
              <w:numPr>
                <w:ilvl w:val="0"/>
                <w:numId w:val="1"/>
              </w:numPr>
              <w:tabs>
                <w:tab w:val="left" w:pos="371"/>
              </w:tabs>
              <w:spacing w:line="240" w:lineRule="exact"/>
              <w:ind w:left="370" w:hanging="372"/>
              <w:rPr>
                <w:b/>
                <w:color w:val="212121"/>
                <w:sz w:val="21"/>
              </w:rPr>
            </w:pPr>
            <w:r>
              <w:rPr>
                <w:b/>
                <w:color w:val="212121"/>
                <w:sz w:val="21"/>
              </w:rPr>
              <w:t>Назовите культурные достижения (по</w:t>
            </w:r>
            <w:r>
              <w:rPr>
                <w:b/>
                <w:color w:val="212121"/>
                <w:spacing w:val="-20"/>
                <w:sz w:val="21"/>
              </w:rPr>
              <w:t xml:space="preserve"> </w:t>
            </w:r>
            <w:r>
              <w:rPr>
                <w:b/>
                <w:color w:val="212121"/>
                <w:sz w:val="21"/>
              </w:rPr>
              <w:t>одному):</w:t>
            </w:r>
          </w:p>
          <w:p w:rsidR="00400B57" w:rsidRDefault="006F2917">
            <w:pPr>
              <w:pStyle w:val="TableParagraph"/>
              <w:spacing w:line="241" w:lineRule="exact"/>
              <w:ind w:left="-1"/>
              <w:rPr>
                <w:sz w:val="21"/>
              </w:rPr>
            </w:pPr>
            <w:r>
              <w:rPr>
                <w:color w:val="212121"/>
                <w:spacing w:val="-3"/>
                <w:sz w:val="21"/>
              </w:rPr>
              <w:t xml:space="preserve">А) </w:t>
            </w:r>
            <w:r>
              <w:rPr>
                <w:color w:val="212121"/>
                <w:sz w:val="21"/>
              </w:rPr>
              <w:t>христианства; Б)</w:t>
            </w:r>
            <w:r>
              <w:rPr>
                <w:color w:val="212121"/>
                <w:spacing w:val="-5"/>
                <w:sz w:val="21"/>
              </w:rPr>
              <w:t xml:space="preserve"> </w:t>
            </w:r>
            <w:r>
              <w:rPr>
                <w:color w:val="212121"/>
                <w:sz w:val="21"/>
              </w:rPr>
              <w:t>иудаизма;</w:t>
            </w:r>
          </w:p>
          <w:p w:rsidR="00400B57" w:rsidRDefault="006F2917">
            <w:pPr>
              <w:pStyle w:val="TableParagraph"/>
              <w:numPr>
                <w:ilvl w:val="0"/>
                <w:numId w:val="1"/>
              </w:numPr>
              <w:tabs>
                <w:tab w:val="left" w:pos="372"/>
              </w:tabs>
              <w:spacing w:before="2" w:line="241" w:lineRule="exact"/>
              <w:ind w:left="371" w:hanging="373"/>
              <w:rPr>
                <w:b/>
                <w:sz w:val="21"/>
              </w:rPr>
            </w:pPr>
            <w:r>
              <w:rPr>
                <w:b/>
                <w:sz w:val="21"/>
              </w:rPr>
              <w:t>Докажите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z w:val="21"/>
              </w:rPr>
              <w:t>примером,</w:t>
            </w:r>
          </w:p>
          <w:p w:rsidR="00400B57" w:rsidRDefault="006F2917">
            <w:pPr>
              <w:pStyle w:val="TableParagraph"/>
              <w:spacing w:line="241" w:lineRule="exact"/>
              <w:ind w:left="-1"/>
              <w:rPr>
                <w:b/>
                <w:sz w:val="21"/>
              </w:rPr>
            </w:pPr>
            <w:proofErr w:type="gramStart"/>
            <w:r>
              <w:rPr>
                <w:b/>
                <w:sz w:val="21"/>
              </w:rPr>
              <w:t>что книга и чтение важны для культуры человека.</w:t>
            </w:r>
            <w:proofErr w:type="gramEnd"/>
          </w:p>
          <w:p w:rsidR="00400B57" w:rsidRDefault="006F2917">
            <w:pPr>
              <w:pStyle w:val="TableParagraph"/>
              <w:numPr>
                <w:ilvl w:val="0"/>
                <w:numId w:val="1"/>
              </w:numPr>
              <w:tabs>
                <w:tab w:val="left" w:pos="319"/>
              </w:tabs>
              <w:spacing w:before="3" w:line="241" w:lineRule="exact"/>
              <w:ind w:left="318" w:hanging="320"/>
              <w:rPr>
                <w:b/>
                <w:sz w:val="21"/>
              </w:rPr>
            </w:pPr>
            <w:r>
              <w:rPr>
                <w:b/>
                <w:sz w:val="21"/>
              </w:rPr>
              <w:t>Приведите пример,</w:t>
            </w:r>
            <w:r>
              <w:rPr>
                <w:b/>
                <w:spacing w:val="-6"/>
                <w:sz w:val="21"/>
              </w:rPr>
              <w:t xml:space="preserve"> </w:t>
            </w:r>
            <w:r>
              <w:rPr>
                <w:b/>
                <w:sz w:val="21"/>
              </w:rPr>
              <w:t>отражающий</w:t>
            </w:r>
          </w:p>
          <w:p w:rsidR="00400B57" w:rsidRDefault="006F2917">
            <w:pPr>
              <w:pStyle w:val="TableParagraph"/>
              <w:spacing w:line="242" w:lineRule="auto"/>
              <w:ind w:left="-1"/>
              <w:rPr>
                <w:b/>
                <w:sz w:val="21"/>
              </w:rPr>
            </w:pPr>
            <w:r>
              <w:rPr>
                <w:b/>
                <w:sz w:val="21"/>
              </w:rPr>
              <w:t>величие многонациональной российской культуры (один пример на выбор),</w:t>
            </w:r>
          </w:p>
          <w:p w:rsidR="00400B57" w:rsidRDefault="006F2917">
            <w:pPr>
              <w:pStyle w:val="TableParagraph"/>
              <w:spacing w:line="238" w:lineRule="exact"/>
              <w:ind w:left="-1"/>
              <w:rPr>
                <w:b/>
                <w:sz w:val="21"/>
              </w:rPr>
            </w:pPr>
            <w:r>
              <w:rPr>
                <w:b/>
                <w:sz w:val="21"/>
              </w:rPr>
              <w:t>через подвиг, через труд, через природу</w:t>
            </w:r>
          </w:p>
        </w:tc>
      </w:tr>
    </w:tbl>
    <w:p w:rsidR="006F2917" w:rsidRDefault="006F2917"/>
    <w:sectPr w:rsidR="006F2917" w:rsidSect="00400B57">
      <w:pgSz w:w="11910" w:h="16840"/>
      <w:pgMar w:top="1120" w:right="580" w:bottom="280" w:left="14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1012"/>
    <w:multiLevelType w:val="hybridMultilevel"/>
    <w:tmpl w:val="4A225A40"/>
    <w:lvl w:ilvl="0" w:tplc="D514F50E">
      <w:start w:val="3"/>
      <w:numFmt w:val="decimal"/>
      <w:lvlText w:val="%1."/>
      <w:lvlJc w:val="left"/>
      <w:pPr>
        <w:ind w:left="370" w:hanging="26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1"/>
        <w:szCs w:val="21"/>
        <w:lang w:val="ru-RU" w:eastAsia="ru-RU" w:bidi="ru-RU"/>
      </w:rPr>
    </w:lvl>
    <w:lvl w:ilvl="1" w:tplc="E0E0A792">
      <w:numFmt w:val="bullet"/>
      <w:lvlText w:val="•"/>
      <w:lvlJc w:val="left"/>
      <w:pPr>
        <w:ind w:left="855" w:hanging="264"/>
      </w:pPr>
      <w:rPr>
        <w:rFonts w:hint="default"/>
        <w:lang w:val="ru-RU" w:eastAsia="ru-RU" w:bidi="ru-RU"/>
      </w:rPr>
    </w:lvl>
    <w:lvl w:ilvl="2" w:tplc="FF60C750">
      <w:numFmt w:val="bullet"/>
      <w:lvlText w:val="•"/>
      <w:lvlJc w:val="left"/>
      <w:pPr>
        <w:ind w:left="1331" w:hanging="264"/>
      </w:pPr>
      <w:rPr>
        <w:rFonts w:hint="default"/>
        <w:lang w:val="ru-RU" w:eastAsia="ru-RU" w:bidi="ru-RU"/>
      </w:rPr>
    </w:lvl>
    <w:lvl w:ilvl="3" w:tplc="FAFA0954">
      <w:numFmt w:val="bullet"/>
      <w:lvlText w:val="•"/>
      <w:lvlJc w:val="left"/>
      <w:pPr>
        <w:ind w:left="1806" w:hanging="264"/>
      </w:pPr>
      <w:rPr>
        <w:rFonts w:hint="default"/>
        <w:lang w:val="ru-RU" w:eastAsia="ru-RU" w:bidi="ru-RU"/>
      </w:rPr>
    </w:lvl>
    <w:lvl w:ilvl="4" w:tplc="5E30C998">
      <w:numFmt w:val="bullet"/>
      <w:lvlText w:val="•"/>
      <w:lvlJc w:val="left"/>
      <w:pPr>
        <w:ind w:left="2282" w:hanging="264"/>
      </w:pPr>
      <w:rPr>
        <w:rFonts w:hint="default"/>
        <w:lang w:val="ru-RU" w:eastAsia="ru-RU" w:bidi="ru-RU"/>
      </w:rPr>
    </w:lvl>
    <w:lvl w:ilvl="5" w:tplc="64A6A7C4">
      <w:numFmt w:val="bullet"/>
      <w:lvlText w:val="•"/>
      <w:lvlJc w:val="left"/>
      <w:pPr>
        <w:ind w:left="2758" w:hanging="264"/>
      </w:pPr>
      <w:rPr>
        <w:rFonts w:hint="default"/>
        <w:lang w:val="ru-RU" w:eastAsia="ru-RU" w:bidi="ru-RU"/>
      </w:rPr>
    </w:lvl>
    <w:lvl w:ilvl="6" w:tplc="951CB84A">
      <w:numFmt w:val="bullet"/>
      <w:lvlText w:val="•"/>
      <w:lvlJc w:val="left"/>
      <w:pPr>
        <w:ind w:left="3233" w:hanging="264"/>
      </w:pPr>
      <w:rPr>
        <w:rFonts w:hint="default"/>
        <w:lang w:val="ru-RU" w:eastAsia="ru-RU" w:bidi="ru-RU"/>
      </w:rPr>
    </w:lvl>
    <w:lvl w:ilvl="7" w:tplc="6830642E">
      <w:numFmt w:val="bullet"/>
      <w:lvlText w:val="•"/>
      <w:lvlJc w:val="left"/>
      <w:pPr>
        <w:ind w:left="3709" w:hanging="264"/>
      </w:pPr>
      <w:rPr>
        <w:rFonts w:hint="default"/>
        <w:lang w:val="ru-RU" w:eastAsia="ru-RU" w:bidi="ru-RU"/>
      </w:rPr>
    </w:lvl>
    <w:lvl w:ilvl="8" w:tplc="C854D206">
      <w:numFmt w:val="bullet"/>
      <w:lvlText w:val="•"/>
      <w:lvlJc w:val="left"/>
      <w:pPr>
        <w:ind w:left="4184" w:hanging="264"/>
      </w:pPr>
      <w:rPr>
        <w:rFonts w:hint="default"/>
        <w:lang w:val="ru-RU" w:eastAsia="ru-RU" w:bidi="ru-RU"/>
      </w:rPr>
    </w:lvl>
  </w:abstractNum>
  <w:abstractNum w:abstractNumId="1">
    <w:nsid w:val="452F5FA5"/>
    <w:multiLevelType w:val="hybridMultilevel"/>
    <w:tmpl w:val="2D7AF748"/>
    <w:lvl w:ilvl="0" w:tplc="403A7E72">
      <w:start w:val="1"/>
      <w:numFmt w:val="decimal"/>
      <w:lvlText w:val="%1."/>
      <w:lvlJc w:val="left"/>
      <w:pPr>
        <w:ind w:left="370" w:hanging="26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1"/>
        <w:szCs w:val="21"/>
        <w:lang w:val="ru-RU" w:eastAsia="ru-RU" w:bidi="ru-RU"/>
      </w:rPr>
    </w:lvl>
    <w:lvl w:ilvl="1" w:tplc="817CE1B4">
      <w:numFmt w:val="bullet"/>
      <w:lvlText w:val="•"/>
      <w:lvlJc w:val="left"/>
      <w:pPr>
        <w:ind w:left="784" w:hanging="264"/>
      </w:pPr>
      <w:rPr>
        <w:rFonts w:hint="default"/>
        <w:lang w:val="ru-RU" w:eastAsia="ru-RU" w:bidi="ru-RU"/>
      </w:rPr>
    </w:lvl>
    <w:lvl w:ilvl="2" w:tplc="71122D1A">
      <w:numFmt w:val="bullet"/>
      <w:lvlText w:val="•"/>
      <w:lvlJc w:val="left"/>
      <w:pPr>
        <w:ind w:left="1188" w:hanging="264"/>
      </w:pPr>
      <w:rPr>
        <w:rFonts w:hint="default"/>
        <w:lang w:val="ru-RU" w:eastAsia="ru-RU" w:bidi="ru-RU"/>
      </w:rPr>
    </w:lvl>
    <w:lvl w:ilvl="3" w:tplc="8F6A6530">
      <w:numFmt w:val="bullet"/>
      <w:lvlText w:val="•"/>
      <w:lvlJc w:val="left"/>
      <w:pPr>
        <w:ind w:left="1592" w:hanging="264"/>
      </w:pPr>
      <w:rPr>
        <w:rFonts w:hint="default"/>
        <w:lang w:val="ru-RU" w:eastAsia="ru-RU" w:bidi="ru-RU"/>
      </w:rPr>
    </w:lvl>
    <w:lvl w:ilvl="4" w:tplc="40CC63E0">
      <w:numFmt w:val="bullet"/>
      <w:lvlText w:val="•"/>
      <w:lvlJc w:val="left"/>
      <w:pPr>
        <w:ind w:left="1996" w:hanging="264"/>
      </w:pPr>
      <w:rPr>
        <w:rFonts w:hint="default"/>
        <w:lang w:val="ru-RU" w:eastAsia="ru-RU" w:bidi="ru-RU"/>
      </w:rPr>
    </w:lvl>
    <w:lvl w:ilvl="5" w:tplc="015ECFFE">
      <w:numFmt w:val="bullet"/>
      <w:lvlText w:val="•"/>
      <w:lvlJc w:val="left"/>
      <w:pPr>
        <w:ind w:left="2400" w:hanging="264"/>
      </w:pPr>
      <w:rPr>
        <w:rFonts w:hint="default"/>
        <w:lang w:val="ru-RU" w:eastAsia="ru-RU" w:bidi="ru-RU"/>
      </w:rPr>
    </w:lvl>
    <w:lvl w:ilvl="6" w:tplc="BDFCF7B0">
      <w:numFmt w:val="bullet"/>
      <w:lvlText w:val="•"/>
      <w:lvlJc w:val="left"/>
      <w:pPr>
        <w:ind w:left="2804" w:hanging="264"/>
      </w:pPr>
      <w:rPr>
        <w:rFonts w:hint="default"/>
        <w:lang w:val="ru-RU" w:eastAsia="ru-RU" w:bidi="ru-RU"/>
      </w:rPr>
    </w:lvl>
    <w:lvl w:ilvl="7" w:tplc="E4FE9CD4">
      <w:numFmt w:val="bullet"/>
      <w:lvlText w:val="•"/>
      <w:lvlJc w:val="left"/>
      <w:pPr>
        <w:ind w:left="3208" w:hanging="264"/>
      </w:pPr>
      <w:rPr>
        <w:rFonts w:hint="default"/>
        <w:lang w:val="ru-RU" w:eastAsia="ru-RU" w:bidi="ru-RU"/>
      </w:rPr>
    </w:lvl>
    <w:lvl w:ilvl="8" w:tplc="E2E4CF36">
      <w:numFmt w:val="bullet"/>
      <w:lvlText w:val="•"/>
      <w:lvlJc w:val="left"/>
      <w:pPr>
        <w:ind w:left="3612" w:hanging="264"/>
      </w:pPr>
      <w:rPr>
        <w:rFonts w:hint="default"/>
        <w:lang w:val="ru-RU" w:eastAsia="ru-RU" w:bidi="ru-RU"/>
      </w:rPr>
    </w:lvl>
  </w:abstractNum>
  <w:abstractNum w:abstractNumId="2">
    <w:nsid w:val="617E6356"/>
    <w:multiLevelType w:val="hybridMultilevel"/>
    <w:tmpl w:val="5148B5C0"/>
    <w:lvl w:ilvl="0" w:tplc="04BCF208">
      <w:start w:val="8"/>
      <w:numFmt w:val="decimal"/>
      <w:lvlText w:val="%1."/>
      <w:lvlJc w:val="left"/>
      <w:pPr>
        <w:ind w:left="211" w:hanging="212"/>
        <w:jc w:val="left"/>
      </w:pPr>
      <w:rPr>
        <w:rFonts w:hint="default"/>
        <w:b/>
        <w:bCs/>
        <w:spacing w:val="0"/>
        <w:w w:val="100"/>
        <w:lang w:val="ru-RU" w:eastAsia="ru-RU" w:bidi="ru-RU"/>
      </w:rPr>
    </w:lvl>
    <w:lvl w:ilvl="1" w:tplc="A80695D0">
      <w:numFmt w:val="bullet"/>
      <w:lvlText w:val="•"/>
      <w:lvlJc w:val="left"/>
      <w:pPr>
        <w:ind w:left="700" w:hanging="212"/>
      </w:pPr>
      <w:rPr>
        <w:rFonts w:hint="default"/>
        <w:lang w:val="ru-RU" w:eastAsia="ru-RU" w:bidi="ru-RU"/>
      </w:rPr>
    </w:lvl>
    <w:lvl w:ilvl="2" w:tplc="B20C168E">
      <w:numFmt w:val="bullet"/>
      <w:lvlText w:val="•"/>
      <w:lvlJc w:val="left"/>
      <w:pPr>
        <w:ind w:left="1181" w:hanging="212"/>
      </w:pPr>
      <w:rPr>
        <w:rFonts w:hint="default"/>
        <w:lang w:val="ru-RU" w:eastAsia="ru-RU" w:bidi="ru-RU"/>
      </w:rPr>
    </w:lvl>
    <w:lvl w:ilvl="3" w:tplc="B096F94E">
      <w:numFmt w:val="bullet"/>
      <w:lvlText w:val="•"/>
      <w:lvlJc w:val="left"/>
      <w:pPr>
        <w:ind w:left="1662" w:hanging="212"/>
      </w:pPr>
      <w:rPr>
        <w:rFonts w:hint="default"/>
        <w:lang w:val="ru-RU" w:eastAsia="ru-RU" w:bidi="ru-RU"/>
      </w:rPr>
    </w:lvl>
    <w:lvl w:ilvl="4" w:tplc="BD78391C">
      <w:numFmt w:val="bullet"/>
      <w:lvlText w:val="•"/>
      <w:lvlJc w:val="left"/>
      <w:pPr>
        <w:ind w:left="2143" w:hanging="212"/>
      </w:pPr>
      <w:rPr>
        <w:rFonts w:hint="default"/>
        <w:lang w:val="ru-RU" w:eastAsia="ru-RU" w:bidi="ru-RU"/>
      </w:rPr>
    </w:lvl>
    <w:lvl w:ilvl="5" w:tplc="5C9645A6">
      <w:numFmt w:val="bullet"/>
      <w:lvlText w:val="•"/>
      <w:lvlJc w:val="left"/>
      <w:pPr>
        <w:ind w:left="2624" w:hanging="212"/>
      </w:pPr>
      <w:rPr>
        <w:rFonts w:hint="default"/>
        <w:lang w:val="ru-RU" w:eastAsia="ru-RU" w:bidi="ru-RU"/>
      </w:rPr>
    </w:lvl>
    <w:lvl w:ilvl="6" w:tplc="687A834E">
      <w:numFmt w:val="bullet"/>
      <w:lvlText w:val="•"/>
      <w:lvlJc w:val="left"/>
      <w:pPr>
        <w:ind w:left="3104" w:hanging="212"/>
      </w:pPr>
      <w:rPr>
        <w:rFonts w:hint="default"/>
        <w:lang w:val="ru-RU" w:eastAsia="ru-RU" w:bidi="ru-RU"/>
      </w:rPr>
    </w:lvl>
    <w:lvl w:ilvl="7" w:tplc="BB0E8E5E">
      <w:numFmt w:val="bullet"/>
      <w:lvlText w:val="•"/>
      <w:lvlJc w:val="left"/>
      <w:pPr>
        <w:ind w:left="3585" w:hanging="212"/>
      </w:pPr>
      <w:rPr>
        <w:rFonts w:hint="default"/>
        <w:lang w:val="ru-RU" w:eastAsia="ru-RU" w:bidi="ru-RU"/>
      </w:rPr>
    </w:lvl>
    <w:lvl w:ilvl="8" w:tplc="2FAAD49C">
      <w:numFmt w:val="bullet"/>
      <w:lvlText w:val="•"/>
      <w:lvlJc w:val="left"/>
      <w:pPr>
        <w:ind w:left="4066" w:hanging="212"/>
      </w:pPr>
      <w:rPr>
        <w:rFonts w:hint="default"/>
        <w:lang w:val="ru-RU" w:eastAsia="ru-RU" w:bidi="ru-RU"/>
      </w:rPr>
    </w:lvl>
  </w:abstractNum>
  <w:abstractNum w:abstractNumId="3">
    <w:nsid w:val="6B9331A7"/>
    <w:multiLevelType w:val="hybridMultilevel"/>
    <w:tmpl w:val="3DF416F2"/>
    <w:lvl w:ilvl="0" w:tplc="B4383ED0">
      <w:start w:val="1"/>
      <w:numFmt w:val="decimal"/>
      <w:lvlText w:val="%1."/>
      <w:lvlJc w:val="left"/>
      <w:pPr>
        <w:ind w:left="2477" w:hanging="240"/>
        <w:jc w:val="right"/>
      </w:pPr>
      <w:rPr>
        <w:rFonts w:ascii="Times New Roman" w:eastAsia="Times New Roman" w:hAnsi="Times New Roman" w:cs="Times New Roman" w:hint="default"/>
        <w:b/>
        <w:bCs/>
        <w:color w:val="0D0D0D"/>
        <w:spacing w:val="-6"/>
        <w:w w:val="100"/>
        <w:sz w:val="24"/>
        <w:szCs w:val="24"/>
        <w:lang w:val="ru-RU" w:eastAsia="ru-RU" w:bidi="ru-RU"/>
      </w:rPr>
    </w:lvl>
    <w:lvl w:ilvl="1" w:tplc="05F62436">
      <w:numFmt w:val="bullet"/>
      <w:lvlText w:val="•"/>
      <w:lvlJc w:val="left"/>
      <w:pPr>
        <w:ind w:left="3216" w:hanging="240"/>
      </w:pPr>
      <w:rPr>
        <w:rFonts w:hint="default"/>
        <w:lang w:val="ru-RU" w:eastAsia="ru-RU" w:bidi="ru-RU"/>
      </w:rPr>
    </w:lvl>
    <w:lvl w:ilvl="2" w:tplc="765C20DC">
      <w:numFmt w:val="bullet"/>
      <w:lvlText w:val="•"/>
      <w:lvlJc w:val="left"/>
      <w:pPr>
        <w:ind w:left="3953" w:hanging="240"/>
      </w:pPr>
      <w:rPr>
        <w:rFonts w:hint="default"/>
        <w:lang w:val="ru-RU" w:eastAsia="ru-RU" w:bidi="ru-RU"/>
      </w:rPr>
    </w:lvl>
    <w:lvl w:ilvl="3" w:tplc="E982ADDA">
      <w:numFmt w:val="bullet"/>
      <w:lvlText w:val="•"/>
      <w:lvlJc w:val="left"/>
      <w:pPr>
        <w:ind w:left="4690" w:hanging="240"/>
      </w:pPr>
      <w:rPr>
        <w:rFonts w:hint="default"/>
        <w:lang w:val="ru-RU" w:eastAsia="ru-RU" w:bidi="ru-RU"/>
      </w:rPr>
    </w:lvl>
    <w:lvl w:ilvl="4" w:tplc="F154BD50">
      <w:numFmt w:val="bullet"/>
      <w:lvlText w:val="•"/>
      <w:lvlJc w:val="left"/>
      <w:pPr>
        <w:ind w:left="5427" w:hanging="240"/>
      </w:pPr>
      <w:rPr>
        <w:rFonts w:hint="default"/>
        <w:lang w:val="ru-RU" w:eastAsia="ru-RU" w:bidi="ru-RU"/>
      </w:rPr>
    </w:lvl>
    <w:lvl w:ilvl="5" w:tplc="38EC1046">
      <w:numFmt w:val="bullet"/>
      <w:lvlText w:val="•"/>
      <w:lvlJc w:val="left"/>
      <w:pPr>
        <w:ind w:left="6164" w:hanging="240"/>
      </w:pPr>
      <w:rPr>
        <w:rFonts w:hint="default"/>
        <w:lang w:val="ru-RU" w:eastAsia="ru-RU" w:bidi="ru-RU"/>
      </w:rPr>
    </w:lvl>
    <w:lvl w:ilvl="6" w:tplc="ADC840EE">
      <w:numFmt w:val="bullet"/>
      <w:lvlText w:val="•"/>
      <w:lvlJc w:val="left"/>
      <w:pPr>
        <w:ind w:left="6900" w:hanging="240"/>
      </w:pPr>
      <w:rPr>
        <w:rFonts w:hint="default"/>
        <w:lang w:val="ru-RU" w:eastAsia="ru-RU" w:bidi="ru-RU"/>
      </w:rPr>
    </w:lvl>
    <w:lvl w:ilvl="7" w:tplc="3ECA4C36">
      <w:numFmt w:val="bullet"/>
      <w:lvlText w:val="•"/>
      <w:lvlJc w:val="left"/>
      <w:pPr>
        <w:ind w:left="7637" w:hanging="240"/>
      </w:pPr>
      <w:rPr>
        <w:rFonts w:hint="default"/>
        <w:lang w:val="ru-RU" w:eastAsia="ru-RU" w:bidi="ru-RU"/>
      </w:rPr>
    </w:lvl>
    <w:lvl w:ilvl="8" w:tplc="3ABA3C68">
      <w:numFmt w:val="bullet"/>
      <w:lvlText w:val="•"/>
      <w:lvlJc w:val="left"/>
      <w:pPr>
        <w:ind w:left="8374" w:hanging="240"/>
      </w:pPr>
      <w:rPr>
        <w:rFonts w:hint="default"/>
        <w:lang w:val="ru-RU" w:eastAsia="ru-RU" w:bidi="ru-RU"/>
      </w:rPr>
    </w:lvl>
  </w:abstractNum>
  <w:abstractNum w:abstractNumId="4">
    <w:nsid w:val="6EDF245B"/>
    <w:multiLevelType w:val="hybridMultilevel"/>
    <w:tmpl w:val="E5DA7B5E"/>
    <w:lvl w:ilvl="0" w:tplc="546E9B6A">
      <w:start w:val="1"/>
      <w:numFmt w:val="decimal"/>
      <w:lvlText w:val="%1."/>
      <w:lvlJc w:val="left"/>
      <w:pPr>
        <w:ind w:left="370" w:hanging="26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1"/>
        <w:szCs w:val="21"/>
        <w:lang w:val="ru-RU" w:eastAsia="ru-RU" w:bidi="ru-RU"/>
      </w:rPr>
    </w:lvl>
    <w:lvl w:ilvl="1" w:tplc="E210342E">
      <w:numFmt w:val="bullet"/>
      <w:lvlText w:val="•"/>
      <w:lvlJc w:val="left"/>
      <w:pPr>
        <w:ind w:left="855" w:hanging="264"/>
      </w:pPr>
      <w:rPr>
        <w:rFonts w:hint="default"/>
        <w:lang w:val="ru-RU" w:eastAsia="ru-RU" w:bidi="ru-RU"/>
      </w:rPr>
    </w:lvl>
    <w:lvl w:ilvl="2" w:tplc="3A065DCE">
      <w:numFmt w:val="bullet"/>
      <w:lvlText w:val="•"/>
      <w:lvlJc w:val="left"/>
      <w:pPr>
        <w:ind w:left="1331" w:hanging="264"/>
      </w:pPr>
      <w:rPr>
        <w:rFonts w:hint="default"/>
        <w:lang w:val="ru-RU" w:eastAsia="ru-RU" w:bidi="ru-RU"/>
      </w:rPr>
    </w:lvl>
    <w:lvl w:ilvl="3" w:tplc="3BEE9422">
      <w:numFmt w:val="bullet"/>
      <w:lvlText w:val="•"/>
      <w:lvlJc w:val="left"/>
      <w:pPr>
        <w:ind w:left="1806" w:hanging="264"/>
      </w:pPr>
      <w:rPr>
        <w:rFonts w:hint="default"/>
        <w:lang w:val="ru-RU" w:eastAsia="ru-RU" w:bidi="ru-RU"/>
      </w:rPr>
    </w:lvl>
    <w:lvl w:ilvl="4" w:tplc="7B9A2420">
      <w:numFmt w:val="bullet"/>
      <w:lvlText w:val="•"/>
      <w:lvlJc w:val="left"/>
      <w:pPr>
        <w:ind w:left="2282" w:hanging="264"/>
      </w:pPr>
      <w:rPr>
        <w:rFonts w:hint="default"/>
        <w:lang w:val="ru-RU" w:eastAsia="ru-RU" w:bidi="ru-RU"/>
      </w:rPr>
    </w:lvl>
    <w:lvl w:ilvl="5" w:tplc="605AD970">
      <w:numFmt w:val="bullet"/>
      <w:lvlText w:val="•"/>
      <w:lvlJc w:val="left"/>
      <w:pPr>
        <w:ind w:left="2758" w:hanging="264"/>
      </w:pPr>
      <w:rPr>
        <w:rFonts w:hint="default"/>
        <w:lang w:val="ru-RU" w:eastAsia="ru-RU" w:bidi="ru-RU"/>
      </w:rPr>
    </w:lvl>
    <w:lvl w:ilvl="6" w:tplc="4BF66C28">
      <w:numFmt w:val="bullet"/>
      <w:lvlText w:val="•"/>
      <w:lvlJc w:val="left"/>
      <w:pPr>
        <w:ind w:left="3233" w:hanging="264"/>
      </w:pPr>
      <w:rPr>
        <w:rFonts w:hint="default"/>
        <w:lang w:val="ru-RU" w:eastAsia="ru-RU" w:bidi="ru-RU"/>
      </w:rPr>
    </w:lvl>
    <w:lvl w:ilvl="7" w:tplc="AC1C1A26">
      <w:numFmt w:val="bullet"/>
      <w:lvlText w:val="•"/>
      <w:lvlJc w:val="left"/>
      <w:pPr>
        <w:ind w:left="3709" w:hanging="264"/>
      </w:pPr>
      <w:rPr>
        <w:rFonts w:hint="default"/>
        <w:lang w:val="ru-RU" w:eastAsia="ru-RU" w:bidi="ru-RU"/>
      </w:rPr>
    </w:lvl>
    <w:lvl w:ilvl="8" w:tplc="821048AA">
      <w:numFmt w:val="bullet"/>
      <w:lvlText w:val="•"/>
      <w:lvlJc w:val="left"/>
      <w:pPr>
        <w:ind w:left="4184" w:hanging="264"/>
      </w:pPr>
      <w:rPr>
        <w:rFonts w:hint="default"/>
        <w:lang w:val="ru-RU" w:eastAsia="ru-RU" w:bidi="ru-RU"/>
      </w:rPr>
    </w:lvl>
  </w:abstractNum>
  <w:abstractNum w:abstractNumId="5">
    <w:nsid w:val="77124981"/>
    <w:multiLevelType w:val="hybridMultilevel"/>
    <w:tmpl w:val="25905C56"/>
    <w:lvl w:ilvl="0" w:tplc="DE7CC878">
      <w:start w:val="1"/>
      <w:numFmt w:val="decimal"/>
      <w:lvlText w:val="%1."/>
      <w:lvlJc w:val="left"/>
      <w:pPr>
        <w:ind w:left="319" w:hanging="21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1"/>
        <w:szCs w:val="21"/>
        <w:lang w:val="ru-RU" w:eastAsia="ru-RU" w:bidi="ru-RU"/>
      </w:rPr>
    </w:lvl>
    <w:lvl w:ilvl="1" w:tplc="29A0613A">
      <w:numFmt w:val="bullet"/>
      <w:lvlText w:val="•"/>
      <w:lvlJc w:val="left"/>
      <w:pPr>
        <w:ind w:left="730" w:hanging="212"/>
      </w:pPr>
      <w:rPr>
        <w:rFonts w:hint="default"/>
        <w:lang w:val="ru-RU" w:eastAsia="ru-RU" w:bidi="ru-RU"/>
      </w:rPr>
    </w:lvl>
    <w:lvl w:ilvl="2" w:tplc="5D54DFFE">
      <w:numFmt w:val="bullet"/>
      <w:lvlText w:val="•"/>
      <w:lvlJc w:val="left"/>
      <w:pPr>
        <w:ind w:left="1140" w:hanging="212"/>
      </w:pPr>
      <w:rPr>
        <w:rFonts w:hint="default"/>
        <w:lang w:val="ru-RU" w:eastAsia="ru-RU" w:bidi="ru-RU"/>
      </w:rPr>
    </w:lvl>
    <w:lvl w:ilvl="3" w:tplc="D412311A">
      <w:numFmt w:val="bullet"/>
      <w:lvlText w:val="•"/>
      <w:lvlJc w:val="left"/>
      <w:pPr>
        <w:ind w:left="1550" w:hanging="212"/>
      </w:pPr>
      <w:rPr>
        <w:rFonts w:hint="default"/>
        <w:lang w:val="ru-RU" w:eastAsia="ru-RU" w:bidi="ru-RU"/>
      </w:rPr>
    </w:lvl>
    <w:lvl w:ilvl="4" w:tplc="0D3C0ADC">
      <w:numFmt w:val="bullet"/>
      <w:lvlText w:val="•"/>
      <w:lvlJc w:val="left"/>
      <w:pPr>
        <w:ind w:left="1960" w:hanging="212"/>
      </w:pPr>
      <w:rPr>
        <w:rFonts w:hint="default"/>
        <w:lang w:val="ru-RU" w:eastAsia="ru-RU" w:bidi="ru-RU"/>
      </w:rPr>
    </w:lvl>
    <w:lvl w:ilvl="5" w:tplc="0C9E571A">
      <w:numFmt w:val="bullet"/>
      <w:lvlText w:val="•"/>
      <w:lvlJc w:val="left"/>
      <w:pPr>
        <w:ind w:left="2370" w:hanging="212"/>
      </w:pPr>
      <w:rPr>
        <w:rFonts w:hint="default"/>
        <w:lang w:val="ru-RU" w:eastAsia="ru-RU" w:bidi="ru-RU"/>
      </w:rPr>
    </w:lvl>
    <w:lvl w:ilvl="6" w:tplc="0DCA5494">
      <w:numFmt w:val="bullet"/>
      <w:lvlText w:val="•"/>
      <w:lvlJc w:val="left"/>
      <w:pPr>
        <w:ind w:left="2780" w:hanging="212"/>
      </w:pPr>
      <w:rPr>
        <w:rFonts w:hint="default"/>
        <w:lang w:val="ru-RU" w:eastAsia="ru-RU" w:bidi="ru-RU"/>
      </w:rPr>
    </w:lvl>
    <w:lvl w:ilvl="7" w:tplc="4D9A77A2">
      <w:numFmt w:val="bullet"/>
      <w:lvlText w:val="•"/>
      <w:lvlJc w:val="left"/>
      <w:pPr>
        <w:ind w:left="3190" w:hanging="212"/>
      </w:pPr>
      <w:rPr>
        <w:rFonts w:hint="default"/>
        <w:lang w:val="ru-RU" w:eastAsia="ru-RU" w:bidi="ru-RU"/>
      </w:rPr>
    </w:lvl>
    <w:lvl w:ilvl="8" w:tplc="FC841B82">
      <w:numFmt w:val="bullet"/>
      <w:lvlText w:val="•"/>
      <w:lvlJc w:val="left"/>
      <w:pPr>
        <w:ind w:left="3600" w:hanging="212"/>
      </w:pPr>
      <w:rPr>
        <w:rFonts w:hint="default"/>
        <w:lang w:val="ru-RU" w:eastAsia="ru-RU" w:bidi="ru-RU"/>
      </w:rPr>
    </w:lvl>
  </w:abstractNum>
  <w:abstractNum w:abstractNumId="6">
    <w:nsid w:val="7B732F38"/>
    <w:multiLevelType w:val="hybridMultilevel"/>
    <w:tmpl w:val="46744FD8"/>
    <w:lvl w:ilvl="0" w:tplc="8C1811F6">
      <w:start w:val="7"/>
      <w:numFmt w:val="decimal"/>
      <w:lvlText w:val="%1."/>
      <w:lvlJc w:val="left"/>
      <w:pPr>
        <w:ind w:left="107" w:hanging="264"/>
        <w:jc w:val="left"/>
      </w:pPr>
      <w:rPr>
        <w:rFonts w:hint="default"/>
        <w:b/>
        <w:bCs/>
        <w:spacing w:val="0"/>
        <w:w w:val="100"/>
        <w:lang w:val="ru-RU" w:eastAsia="ru-RU" w:bidi="ru-RU"/>
      </w:rPr>
    </w:lvl>
    <w:lvl w:ilvl="1" w:tplc="6D8E4748">
      <w:numFmt w:val="bullet"/>
      <w:lvlText w:val="•"/>
      <w:lvlJc w:val="left"/>
      <w:pPr>
        <w:ind w:left="511" w:hanging="264"/>
      </w:pPr>
      <w:rPr>
        <w:rFonts w:hint="default"/>
        <w:lang w:val="ru-RU" w:eastAsia="ru-RU" w:bidi="ru-RU"/>
      </w:rPr>
    </w:lvl>
    <w:lvl w:ilvl="2" w:tplc="F580CCE8">
      <w:numFmt w:val="bullet"/>
      <w:lvlText w:val="•"/>
      <w:lvlJc w:val="left"/>
      <w:pPr>
        <w:ind w:left="923" w:hanging="264"/>
      </w:pPr>
      <w:rPr>
        <w:rFonts w:hint="default"/>
        <w:lang w:val="ru-RU" w:eastAsia="ru-RU" w:bidi="ru-RU"/>
      </w:rPr>
    </w:lvl>
    <w:lvl w:ilvl="3" w:tplc="7C96EADE">
      <w:numFmt w:val="bullet"/>
      <w:lvlText w:val="•"/>
      <w:lvlJc w:val="left"/>
      <w:pPr>
        <w:ind w:left="1335" w:hanging="264"/>
      </w:pPr>
      <w:rPr>
        <w:rFonts w:hint="default"/>
        <w:lang w:val="ru-RU" w:eastAsia="ru-RU" w:bidi="ru-RU"/>
      </w:rPr>
    </w:lvl>
    <w:lvl w:ilvl="4" w:tplc="D138E8AA">
      <w:numFmt w:val="bullet"/>
      <w:lvlText w:val="•"/>
      <w:lvlJc w:val="left"/>
      <w:pPr>
        <w:ind w:left="1747" w:hanging="264"/>
      </w:pPr>
      <w:rPr>
        <w:rFonts w:hint="default"/>
        <w:lang w:val="ru-RU" w:eastAsia="ru-RU" w:bidi="ru-RU"/>
      </w:rPr>
    </w:lvl>
    <w:lvl w:ilvl="5" w:tplc="7B68AA48">
      <w:numFmt w:val="bullet"/>
      <w:lvlText w:val="•"/>
      <w:lvlJc w:val="left"/>
      <w:pPr>
        <w:ind w:left="2159" w:hanging="264"/>
      </w:pPr>
      <w:rPr>
        <w:rFonts w:hint="default"/>
        <w:lang w:val="ru-RU" w:eastAsia="ru-RU" w:bidi="ru-RU"/>
      </w:rPr>
    </w:lvl>
    <w:lvl w:ilvl="6" w:tplc="1798AB22">
      <w:numFmt w:val="bullet"/>
      <w:lvlText w:val="•"/>
      <w:lvlJc w:val="left"/>
      <w:pPr>
        <w:ind w:left="2571" w:hanging="264"/>
      </w:pPr>
      <w:rPr>
        <w:rFonts w:hint="default"/>
        <w:lang w:val="ru-RU" w:eastAsia="ru-RU" w:bidi="ru-RU"/>
      </w:rPr>
    </w:lvl>
    <w:lvl w:ilvl="7" w:tplc="D354E846">
      <w:numFmt w:val="bullet"/>
      <w:lvlText w:val="•"/>
      <w:lvlJc w:val="left"/>
      <w:pPr>
        <w:ind w:left="2983" w:hanging="264"/>
      </w:pPr>
      <w:rPr>
        <w:rFonts w:hint="default"/>
        <w:lang w:val="ru-RU" w:eastAsia="ru-RU" w:bidi="ru-RU"/>
      </w:rPr>
    </w:lvl>
    <w:lvl w:ilvl="8" w:tplc="65C005F2">
      <w:numFmt w:val="bullet"/>
      <w:lvlText w:val="•"/>
      <w:lvlJc w:val="left"/>
      <w:pPr>
        <w:ind w:left="3395" w:hanging="264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400B57"/>
    <w:rsid w:val="00400B57"/>
    <w:rsid w:val="006826D9"/>
    <w:rsid w:val="006F2917"/>
    <w:rsid w:val="0084082F"/>
    <w:rsid w:val="00A204CE"/>
    <w:rsid w:val="00A54BF4"/>
    <w:rsid w:val="00BA2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00B57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00B5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00B57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400B57"/>
    <w:pPr>
      <w:spacing w:before="1"/>
      <w:ind w:left="625" w:right="910"/>
      <w:jc w:val="center"/>
      <w:outlineLvl w:val="1"/>
    </w:pPr>
    <w:rPr>
      <w:b/>
      <w:bCs/>
      <w:sz w:val="72"/>
      <w:szCs w:val="72"/>
    </w:rPr>
  </w:style>
  <w:style w:type="paragraph" w:customStyle="1" w:styleId="Heading2">
    <w:name w:val="Heading 2"/>
    <w:basedOn w:val="a"/>
    <w:uiPriority w:val="1"/>
    <w:qFormat/>
    <w:rsid w:val="00400B57"/>
    <w:pPr>
      <w:ind w:left="220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400B57"/>
    <w:pPr>
      <w:ind w:left="1561" w:hanging="240"/>
    </w:pPr>
  </w:style>
  <w:style w:type="paragraph" w:customStyle="1" w:styleId="TableParagraph">
    <w:name w:val="Table Paragraph"/>
    <w:basedOn w:val="a"/>
    <w:uiPriority w:val="1"/>
    <w:qFormat/>
    <w:rsid w:val="00400B57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1804</Words>
  <Characters>10285</Characters>
  <Application>Microsoft Office Word</Application>
  <DocSecurity>0</DocSecurity>
  <Lines>85</Lines>
  <Paragraphs>24</Paragraphs>
  <ScaleCrop>false</ScaleCrop>
  <Company/>
  <LinksUpToDate>false</LinksUpToDate>
  <CharactersWithSpaces>12065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2020-03-20T06:12:00Z</dcterms:created>
  <dcterms:modified xsi:type="dcterms:W3CDTF">2020-03-20T06:17:00Z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2020-03-20T00:00:00Z</vt:filetime>
  </property>
</Properties>
</file>